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4B0" w:rsidRPr="003F12A5" w:rsidRDefault="00743736" w:rsidP="00CE1028">
      <w:pPr>
        <w:jc w:val="center"/>
        <w:rPr>
          <w:rFonts w:ascii="SassoonCRInfant" w:hAnsi="SassoonCRInfant"/>
          <w:sz w:val="28"/>
          <w:u w:val="single"/>
        </w:rPr>
      </w:pPr>
      <w:r>
        <w:rPr>
          <w:rFonts w:ascii="SassoonCRInfant" w:hAnsi="SassoonCRInfant"/>
          <w:sz w:val="28"/>
          <w:u w:val="single"/>
        </w:rPr>
        <w:t xml:space="preserve">Home Learning Week Beginning </w:t>
      </w:r>
      <w:r w:rsidR="008C274D">
        <w:rPr>
          <w:rFonts w:ascii="SassoonCRInfant" w:hAnsi="SassoonCRInfant"/>
          <w:sz w:val="28"/>
          <w:u w:val="single"/>
        </w:rPr>
        <w:t>2</w:t>
      </w:r>
      <w:r>
        <w:rPr>
          <w:rFonts w:ascii="SassoonCRInfant" w:hAnsi="SassoonCRInfant"/>
          <w:sz w:val="28"/>
          <w:u w:val="single"/>
        </w:rPr>
        <w:t>0</w:t>
      </w:r>
      <w:r w:rsidR="008C274D">
        <w:rPr>
          <w:rFonts w:ascii="SassoonCRInfant" w:hAnsi="SassoonCRInfant"/>
          <w:sz w:val="28"/>
          <w:u w:val="single"/>
        </w:rPr>
        <w:t>.4</w:t>
      </w:r>
      <w:r w:rsidR="00CE1028" w:rsidRPr="003F12A5">
        <w:rPr>
          <w:rFonts w:ascii="SassoonCRInfant" w:hAnsi="SassoonCRInfant"/>
          <w:sz w:val="28"/>
          <w:u w:val="single"/>
        </w:rPr>
        <w:t>.2020</w:t>
      </w:r>
    </w:p>
    <w:tbl>
      <w:tblPr>
        <w:tblStyle w:val="TableGrid"/>
        <w:tblW w:w="22250" w:type="dxa"/>
        <w:tblLook w:val="04A0" w:firstRow="1" w:lastRow="0" w:firstColumn="1" w:lastColumn="0" w:noHBand="0" w:noVBand="1"/>
      </w:tblPr>
      <w:tblGrid>
        <w:gridCol w:w="997"/>
        <w:gridCol w:w="4250"/>
        <w:gridCol w:w="4251"/>
        <w:gridCol w:w="4250"/>
        <w:gridCol w:w="4251"/>
        <w:gridCol w:w="4251"/>
      </w:tblGrid>
      <w:tr w:rsidR="003F12A5" w:rsidRPr="003F12A5" w:rsidTr="003F12A5">
        <w:trPr>
          <w:trHeight w:val="501"/>
        </w:trPr>
        <w:tc>
          <w:tcPr>
            <w:tcW w:w="997" w:type="dxa"/>
          </w:tcPr>
          <w:p w:rsidR="00CE1028" w:rsidRPr="003F12A5" w:rsidRDefault="00CE1028" w:rsidP="00CE1028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4250" w:type="dxa"/>
            <w:vAlign w:val="center"/>
          </w:tcPr>
          <w:p w:rsidR="00CE1028" w:rsidRPr="003F12A5" w:rsidRDefault="00CE1028" w:rsidP="00CE1028">
            <w:pPr>
              <w:jc w:val="center"/>
              <w:rPr>
                <w:rFonts w:ascii="SassoonCRInfant" w:hAnsi="SassoonCRInfant"/>
                <w:sz w:val="28"/>
              </w:rPr>
            </w:pPr>
            <w:r w:rsidRPr="003F12A5">
              <w:rPr>
                <w:rFonts w:ascii="SassoonCRInfant" w:hAnsi="SassoonCRInfant"/>
                <w:sz w:val="28"/>
              </w:rPr>
              <w:t>Monday</w:t>
            </w:r>
          </w:p>
        </w:tc>
        <w:tc>
          <w:tcPr>
            <w:tcW w:w="4251" w:type="dxa"/>
            <w:vAlign w:val="center"/>
          </w:tcPr>
          <w:p w:rsidR="00CE1028" w:rsidRPr="003F12A5" w:rsidRDefault="00CE1028" w:rsidP="00CE1028">
            <w:pPr>
              <w:jc w:val="center"/>
              <w:rPr>
                <w:rFonts w:ascii="SassoonCRInfant" w:hAnsi="SassoonCRInfant"/>
                <w:sz w:val="28"/>
              </w:rPr>
            </w:pPr>
            <w:r w:rsidRPr="003F12A5">
              <w:rPr>
                <w:rFonts w:ascii="SassoonCRInfant" w:hAnsi="SassoonCRInfant"/>
                <w:sz w:val="28"/>
              </w:rPr>
              <w:t>Tuesday</w:t>
            </w:r>
          </w:p>
        </w:tc>
        <w:tc>
          <w:tcPr>
            <w:tcW w:w="4250" w:type="dxa"/>
            <w:vAlign w:val="center"/>
          </w:tcPr>
          <w:p w:rsidR="00CE1028" w:rsidRPr="003F12A5" w:rsidRDefault="00CE1028" w:rsidP="00CE1028">
            <w:pPr>
              <w:jc w:val="center"/>
              <w:rPr>
                <w:rFonts w:ascii="SassoonCRInfant" w:hAnsi="SassoonCRInfant"/>
                <w:sz w:val="28"/>
              </w:rPr>
            </w:pPr>
            <w:r w:rsidRPr="003F12A5">
              <w:rPr>
                <w:rFonts w:ascii="SassoonCRInfant" w:hAnsi="SassoonCRInfant"/>
                <w:sz w:val="28"/>
              </w:rPr>
              <w:t>Wednesday</w:t>
            </w:r>
          </w:p>
        </w:tc>
        <w:tc>
          <w:tcPr>
            <w:tcW w:w="4251" w:type="dxa"/>
            <w:vAlign w:val="center"/>
          </w:tcPr>
          <w:p w:rsidR="00CE1028" w:rsidRPr="003F12A5" w:rsidRDefault="00CE1028" w:rsidP="00CE1028">
            <w:pPr>
              <w:jc w:val="center"/>
              <w:rPr>
                <w:rFonts w:ascii="SassoonCRInfant" w:hAnsi="SassoonCRInfant"/>
                <w:sz w:val="28"/>
              </w:rPr>
            </w:pPr>
            <w:r w:rsidRPr="003F12A5">
              <w:rPr>
                <w:rFonts w:ascii="SassoonCRInfant" w:hAnsi="SassoonCRInfant"/>
                <w:sz w:val="28"/>
              </w:rPr>
              <w:t>Thursday</w:t>
            </w:r>
          </w:p>
        </w:tc>
        <w:tc>
          <w:tcPr>
            <w:tcW w:w="4251" w:type="dxa"/>
            <w:vAlign w:val="center"/>
          </w:tcPr>
          <w:p w:rsidR="00CE1028" w:rsidRPr="003F12A5" w:rsidRDefault="00CE1028" w:rsidP="00CE1028">
            <w:pPr>
              <w:jc w:val="center"/>
              <w:rPr>
                <w:rFonts w:ascii="SassoonCRInfant" w:hAnsi="SassoonCRInfant"/>
                <w:sz w:val="28"/>
              </w:rPr>
            </w:pPr>
            <w:r w:rsidRPr="003F12A5">
              <w:rPr>
                <w:rFonts w:ascii="SassoonCRInfant" w:hAnsi="SassoonCRInfant"/>
                <w:sz w:val="28"/>
              </w:rPr>
              <w:t>Friday</w:t>
            </w:r>
          </w:p>
        </w:tc>
      </w:tr>
      <w:tr w:rsidR="003F12A5" w:rsidRPr="003F12A5" w:rsidTr="00C26130">
        <w:trPr>
          <w:cantSplit/>
          <w:trHeight w:val="6164"/>
        </w:trPr>
        <w:tc>
          <w:tcPr>
            <w:tcW w:w="997" w:type="dxa"/>
            <w:textDirection w:val="btLr"/>
            <w:vAlign w:val="center"/>
          </w:tcPr>
          <w:p w:rsidR="00CE1028" w:rsidRPr="003F12A5" w:rsidRDefault="00CE1028" w:rsidP="00CE1028">
            <w:pPr>
              <w:ind w:left="113" w:right="113"/>
              <w:jc w:val="center"/>
              <w:rPr>
                <w:rFonts w:ascii="SassoonCRInfant" w:hAnsi="SassoonCRInfant"/>
                <w:sz w:val="36"/>
              </w:rPr>
            </w:pPr>
            <w:r w:rsidRPr="003F12A5">
              <w:rPr>
                <w:rFonts w:ascii="SassoonCRInfant" w:hAnsi="SassoonCRInfant"/>
                <w:sz w:val="36"/>
              </w:rPr>
              <w:t>Maths</w:t>
            </w:r>
          </w:p>
        </w:tc>
        <w:tc>
          <w:tcPr>
            <w:tcW w:w="4250" w:type="dxa"/>
          </w:tcPr>
          <w:p w:rsidR="00CE1028" w:rsidRDefault="000D4AD9" w:rsidP="00CE1028">
            <w:pPr>
              <w:jc w:val="center"/>
              <w:rPr>
                <w:rFonts w:ascii="SassoonCRInfant" w:hAnsi="SassoonCRInfant"/>
                <w:b/>
                <w:sz w:val="24"/>
              </w:rPr>
            </w:pPr>
            <w:r>
              <w:rPr>
                <w:rFonts w:ascii="SassoonCRInfant" w:hAnsi="SassoonCRInfant"/>
                <w:b/>
                <w:sz w:val="24"/>
              </w:rPr>
              <w:t>Hours, minutes and seconds</w:t>
            </w:r>
          </w:p>
          <w:p w:rsidR="003F12A5" w:rsidRPr="003F12A5" w:rsidRDefault="003F12A5" w:rsidP="00CE1028">
            <w:pPr>
              <w:jc w:val="center"/>
              <w:rPr>
                <w:rFonts w:ascii="SassoonCRInfant" w:hAnsi="SassoonCRInfant"/>
                <w:sz w:val="24"/>
              </w:rPr>
            </w:pPr>
          </w:p>
          <w:p w:rsidR="00C26130" w:rsidRDefault="00C26130" w:rsidP="00C26130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Lo</w:t>
            </w:r>
            <w:r w:rsidR="00561816">
              <w:rPr>
                <w:rFonts w:ascii="SassoonCRInfant" w:hAnsi="SassoonCRInfant"/>
                <w:sz w:val="24"/>
              </w:rPr>
              <w:t xml:space="preserve">ok through the </w:t>
            </w:r>
            <w:proofErr w:type="spellStart"/>
            <w:r w:rsidR="00561816">
              <w:rPr>
                <w:rFonts w:ascii="SassoonCRInfant" w:hAnsi="SassoonCRInfant"/>
                <w:sz w:val="24"/>
              </w:rPr>
              <w:t>powerpoint</w:t>
            </w:r>
            <w:proofErr w:type="spellEnd"/>
            <w:r w:rsidR="00561816">
              <w:rPr>
                <w:rFonts w:ascii="SassoonCRInfant" w:hAnsi="SassoonCRInfant"/>
                <w:sz w:val="24"/>
              </w:rPr>
              <w:t xml:space="preserve"> on </w:t>
            </w:r>
            <w:r w:rsidR="003D2CE2">
              <w:rPr>
                <w:rFonts w:ascii="SassoonCRInfant" w:hAnsi="SassoonCRInfant"/>
                <w:sz w:val="24"/>
              </w:rPr>
              <w:t>hours, minutes and seconds</w:t>
            </w:r>
            <w:r>
              <w:rPr>
                <w:rFonts w:ascii="SassoonCRInfant" w:hAnsi="SassoonCRInfant"/>
                <w:sz w:val="24"/>
              </w:rPr>
              <w:t xml:space="preserve"> (lesson 1), completing the tasks on screen in your maths learning log. </w:t>
            </w:r>
          </w:p>
          <w:p w:rsidR="00C26130" w:rsidRDefault="00C26130" w:rsidP="00C26130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 xml:space="preserve">Then choose your challenge of tasks: </w:t>
            </w:r>
          </w:p>
          <w:p w:rsidR="00C26130" w:rsidRDefault="00C26130" w:rsidP="00C26130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7F4ACB5" wp14:editId="50926076">
                  <wp:extent cx="381000" cy="3143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assoonCRInfant" w:hAnsi="SassoonCRInfant"/>
                <w:sz w:val="24"/>
              </w:rPr>
              <w:t>- Easy</w:t>
            </w:r>
          </w:p>
          <w:p w:rsidR="00C26130" w:rsidRDefault="00C26130" w:rsidP="00C26130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A8B7E5D" wp14:editId="747B740C">
                  <wp:extent cx="285750" cy="3619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assoonCRInfant" w:hAnsi="SassoonCRInfant"/>
                <w:sz w:val="24"/>
              </w:rPr>
              <w:t xml:space="preserve"> - Medium</w:t>
            </w:r>
          </w:p>
          <w:p w:rsidR="00C26130" w:rsidRDefault="00C26130" w:rsidP="00C26130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F1FEE64" wp14:editId="470939E2">
                  <wp:extent cx="333375" cy="3524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assoonCRInfant" w:hAnsi="SassoonCRInfant"/>
                <w:sz w:val="24"/>
              </w:rPr>
              <w:t xml:space="preserve"> - Hard</w:t>
            </w:r>
          </w:p>
          <w:p w:rsidR="00C26130" w:rsidRDefault="00C26130" w:rsidP="00C26130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You do not need to print off the tasks, you can write them into your maths books.</w:t>
            </w:r>
          </w:p>
          <w:p w:rsidR="00C26130" w:rsidRPr="003F12A5" w:rsidRDefault="00C26130" w:rsidP="00C26130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The answers will be available next week.</w:t>
            </w:r>
          </w:p>
          <w:p w:rsidR="00C26130" w:rsidRPr="003F12A5" w:rsidRDefault="00C26130" w:rsidP="00C26130">
            <w:pPr>
              <w:rPr>
                <w:rFonts w:ascii="SassoonCRInfant" w:hAnsi="SassoonCRInfant"/>
                <w:sz w:val="24"/>
              </w:rPr>
            </w:pPr>
          </w:p>
          <w:p w:rsidR="00C26130" w:rsidRPr="003F12A5" w:rsidRDefault="00C26130" w:rsidP="00C26130">
            <w:pPr>
              <w:jc w:val="center"/>
              <w:rPr>
                <w:rFonts w:ascii="SassoonCRInfant" w:hAnsi="SassoonCRInfant"/>
                <w:sz w:val="24"/>
              </w:rPr>
            </w:pPr>
            <w:r w:rsidRPr="003F12A5">
              <w:rPr>
                <w:rFonts w:ascii="SassoonCRInfant" w:hAnsi="SassoonCRInfant"/>
                <w:sz w:val="24"/>
              </w:rPr>
              <w:t xml:space="preserve">TTRock Stars </w:t>
            </w:r>
          </w:p>
          <w:p w:rsidR="00A57053" w:rsidRPr="003F12A5" w:rsidRDefault="00C26130" w:rsidP="00C26130">
            <w:pPr>
              <w:jc w:val="center"/>
              <w:rPr>
                <w:rFonts w:ascii="SassoonCRInfant" w:hAnsi="SassoonCRInfant"/>
                <w:sz w:val="24"/>
              </w:rPr>
            </w:pPr>
            <w:r w:rsidRPr="003F12A5">
              <w:rPr>
                <w:rFonts w:ascii="SassoonCRInfant" w:hAnsi="SassoonCRInfant"/>
                <w:sz w:val="24"/>
              </w:rPr>
              <w:t>Sound check x 3</w:t>
            </w:r>
          </w:p>
        </w:tc>
        <w:tc>
          <w:tcPr>
            <w:tcW w:w="4251" w:type="dxa"/>
          </w:tcPr>
          <w:p w:rsidR="00CE1028" w:rsidRPr="003F12A5" w:rsidRDefault="003D2CE2" w:rsidP="00CE1028">
            <w:pPr>
              <w:jc w:val="center"/>
              <w:rPr>
                <w:rFonts w:ascii="SassoonCRInfant" w:hAnsi="SassoonCRInfant"/>
                <w:b/>
                <w:sz w:val="24"/>
              </w:rPr>
            </w:pPr>
            <w:r>
              <w:rPr>
                <w:rFonts w:ascii="SassoonCRInfant" w:hAnsi="SassoonCRInfant"/>
                <w:b/>
                <w:sz w:val="24"/>
              </w:rPr>
              <w:t>Years, months, weeks and days</w:t>
            </w:r>
          </w:p>
          <w:p w:rsidR="00A57053" w:rsidRPr="003F12A5" w:rsidRDefault="00A57053" w:rsidP="00CE1028">
            <w:pPr>
              <w:jc w:val="center"/>
              <w:rPr>
                <w:rFonts w:ascii="SassoonCRInfant" w:hAnsi="SassoonCRInfant"/>
                <w:sz w:val="24"/>
              </w:rPr>
            </w:pPr>
          </w:p>
          <w:p w:rsidR="00C26130" w:rsidRDefault="00C26130" w:rsidP="00C26130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Look thro</w:t>
            </w:r>
            <w:r w:rsidR="003D2CE2">
              <w:rPr>
                <w:rFonts w:ascii="SassoonCRInfant" w:hAnsi="SassoonCRInfant"/>
                <w:sz w:val="24"/>
              </w:rPr>
              <w:t xml:space="preserve">ugh the </w:t>
            </w:r>
            <w:proofErr w:type="spellStart"/>
            <w:r w:rsidR="003D2CE2">
              <w:rPr>
                <w:rFonts w:ascii="SassoonCRInfant" w:hAnsi="SassoonCRInfant"/>
                <w:sz w:val="24"/>
              </w:rPr>
              <w:t>powerpoint</w:t>
            </w:r>
            <w:proofErr w:type="spellEnd"/>
            <w:r w:rsidR="003D2CE2">
              <w:rPr>
                <w:rFonts w:ascii="SassoonCRInfant" w:hAnsi="SassoonCRInfant"/>
                <w:sz w:val="24"/>
              </w:rPr>
              <w:t xml:space="preserve"> on years, months, weeks and days</w:t>
            </w:r>
            <w:r>
              <w:rPr>
                <w:rFonts w:ascii="SassoonCRInfant" w:hAnsi="SassoonCRInfant"/>
                <w:sz w:val="24"/>
              </w:rPr>
              <w:t xml:space="preserve"> (lesson 2), completing the tasks on screen in your maths learning log. </w:t>
            </w:r>
          </w:p>
          <w:p w:rsidR="00C26130" w:rsidRDefault="00C26130" w:rsidP="00C26130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 xml:space="preserve">Then choose your challenge of tasks: </w:t>
            </w:r>
          </w:p>
          <w:p w:rsidR="00C26130" w:rsidRDefault="00C26130" w:rsidP="00C26130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7F4ACB5" wp14:editId="50926076">
                  <wp:extent cx="381000" cy="3143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assoonCRInfant" w:hAnsi="SassoonCRInfant"/>
                <w:sz w:val="24"/>
              </w:rPr>
              <w:t>- Easy</w:t>
            </w:r>
          </w:p>
          <w:p w:rsidR="00C26130" w:rsidRDefault="00C26130" w:rsidP="00C26130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A8B7E5D" wp14:editId="747B740C">
                  <wp:extent cx="285750" cy="3619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assoonCRInfant" w:hAnsi="SassoonCRInfant"/>
                <w:sz w:val="24"/>
              </w:rPr>
              <w:t xml:space="preserve"> - Medium</w:t>
            </w:r>
          </w:p>
          <w:p w:rsidR="00C26130" w:rsidRDefault="00C26130" w:rsidP="00C26130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F1FEE64" wp14:editId="470939E2">
                  <wp:extent cx="333375" cy="3524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assoonCRInfant" w:hAnsi="SassoonCRInfant"/>
                <w:sz w:val="24"/>
              </w:rPr>
              <w:t xml:space="preserve"> - Hard</w:t>
            </w:r>
          </w:p>
          <w:p w:rsidR="00C26130" w:rsidRDefault="00C26130" w:rsidP="00C26130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You do not need to print off the tasks, you can write them into your maths books.</w:t>
            </w:r>
          </w:p>
          <w:p w:rsidR="00C26130" w:rsidRPr="003F12A5" w:rsidRDefault="00C26130" w:rsidP="00C26130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The answers will be available next week.</w:t>
            </w:r>
          </w:p>
          <w:p w:rsidR="00C26130" w:rsidRPr="003F12A5" w:rsidRDefault="00C26130" w:rsidP="00C26130">
            <w:pPr>
              <w:rPr>
                <w:rFonts w:ascii="SassoonCRInfant" w:hAnsi="SassoonCRInfant"/>
                <w:sz w:val="24"/>
              </w:rPr>
            </w:pPr>
          </w:p>
          <w:p w:rsidR="00C26130" w:rsidRPr="003F12A5" w:rsidRDefault="00C26130" w:rsidP="00C26130">
            <w:pPr>
              <w:jc w:val="center"/>
              <w:rPr>
                <w:rFonts w:ascii="SassoonCRInfant" w:hAnsi="SassoonCRInfant"/>
                <w:sz w:val="24"/>
              </w:rPr>
            </w:pPr>
            <w:r w:rsidRPr="003F12A5">
              <w:rPr>
                <w:rFonts w:ascii="SassoonCRInfant" w:hAnsi="SassoonCRInfant"/>
                <w:sz w:val="24"/>
              </w:rPr>
              <w:t xml:space="preserve">TTRock Stars </w:t>
            </w:r>
          </w:p>
          <w:p w:rsidR="00A57053" w:rsidRPr="003F12A5" w:rsidRDefault="00C26130" w:rsidP="00C26130">
            <w:pPr>
              <w:jc w:val="center"/>
              <w:rPr>
                <w:rFonts w:ascii="SassoonCRInfant" w:hAnsi="SassoonCRInfant"/>
                <w:sz w:val="24"/>
              </w:rPr>
            </w:pPr>
            <w:r w:rsidRPr="003F12A5">
              <w:rPr>
                <w:rFonts w:ascii="SassoonCRInfant" w:hAnsi="SassoonCRInfant"/>
                <w:sz w:val="24"/>
              </w:rPr>
              <w:t>Sound check x 3</w:t>
            </w:r>
          </w:p>
        </w:tc>
        <w:tc>
          <w:tcPr>
            <w:tcW w:w="4250" w:type="dxa"/>
          </w:tcPr>
          <w:p w:rsidR="00CE1028" w:rsidRPr="003F12A5" w:rsidRDefault="00B04E6F" w:rsidP="00CE1028">
            <w:pPr>
              <w:jc w:val="center"/>
              <w:rPr>
                <w:rFonts w:ascii="SassoonCRInfant" w:hAnsi="SassoonCRInfant"/>
                <w:b/>
                <w:sz w:val="24"/>
              </w:rPr>
            </w:pPr>
            <w:r>
              <w:rPr>
                <w:rFonts w:ascii="SassoonCRInfant" w:hAnsi="SassoonCRInfant"/>
                <w:b/>
                <w:sz w:val="24"/>
              </w:rPr>
              <w:t>Analogue to digital: 12 hour</w:t>
            </w:r>
          </w:p>
          <w:p w:rsidR="00A57053" w:rsidRPr="003F12A5" w:rsidRDefault="00A57053" w:rsidP="00CE1028">
            <w:pPr>
              <w:jc w:val="center"/>
              <w:rPr>
                <w:rFonts w:ascii="SassoonCRInfant" w:hAnsi="SassoonCRInfant"/>
                <w:sz w:val="24"/>
              </w:rPr>
            </w:pPr>
          </w:p>
          <w:p w:rsidR="00C26130" w:rsidRDefault="00C26130" w:rsidP="00C26130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 xml:space="preserve">Look through the </w:t>
            </w:r>
            <w:proofErr w:type="spellStart"/>
            <w:r>
              <w:rPr>
                <w:rFonts w:ascii="SassoonCRInfant" w:hAnsi="SassoonCRInfant"/>
                <w:sz w:val="24"/>
              </w:rPr>
              <w:t>powerpoint</w:t>
            </w:r>
            <w:proofErr w:type="spellEnd"/>
            <w:r>
              <w:rPr>
                <w:rFonts w:ascii="SassoonCRInfant" w:hAnsi="SassoonCRInfant"/>
                <w:sz w:val="24"/>
              </w:rPr>
              <w:t xml:space="preserve"> on </w:t>
            </w:r>
            <w:r w:rsidR="00B04E6F">
              <w:rPr>
                <w:rFonts w:ascii="SassoonCRInfant" w:hAnsi="SassoonCRInfant"/>
                <w:sz w:val="24"/>
              </w:rPr>
              <w:t>analogue to digital clocks 12 hour</w:t>
            </w:r>
            <w:r>
              <w:rPr>
                <w:rFonts w:ascii="SassoonCRInfant" w:hAnsi="SassoonCRInfant"/>
                <w:sz w:val="24"/>
              </w:rPr>
              <w:t xml:space="preserve"> (lesson 3), completing the tasks on screen in your maths learning log. </w:t>
            </w:r>
          </w:p>
          <w:p w:rsidR="00C26130" w:rsidRDefault="00C26130" w:rsidP="00C26130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 xml:space="preserve">Then choose your challenge of tasks: </w:t>
            </w:r>
          </w:p>
          <w:p w:rsidR="00C26130" w:rsidRDefault="00C26130" w:rsidP="00C26130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7F4ACB5" wp14:editId="50926076">
                  <wp:extent cx="381000" cy="31432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assoonCRInfant" w:hAnsi="SassoonCRInfant"/>
                <w:sz w:val="24"/>
              </w:rPr>
              <w:t>- Easy</w:t>
            </w:r>
          </w:p>
          <w:p w:rsidR="00C26130" w:rsidRDefault="00C26130" w:rsidP="00C26130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A8B7E5D" wp14:editId="747B740C">
                  <wp:extent cx="285750" cy="3619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assoonCRInfant" w:hAnsi="SassoonCRInfant"/>
                <w:sz w:val="24"/>
              </w:rPr>
              <w:t xml:space="preserve"> - Medium</w:t>
            </w:r>
          </w:p>
          <w:p w:rsidR="00C26130" w:rsidRDefault="00C26130" w:rsidP="00C26130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F1FEE64" wp14:editId="470939E2">
                  <wp:extent cx="333375" cy="35242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assoonCRInfant" w:hAnsi="SassoonCRInfant"/>
                <w:sz w:val="24"/>
              </w:rPr>
              <w:t xml:space="preserve"> - Hard</w:t>
            </w:r>
          </w:p>
          <w:p w:rsidR="00C26130" w:rsidRDefault="00C26130" w:rsidP="00C26130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You do not need to print off the tasks, you can write them into your maths books.</w:t>
            </w:r>
          </w:p>
          <w:p w:rsidR="00C26130" w:rsidRPr="003F12A5" w:rsidRDefault="00C26130" w:rsidP="00C26130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The answers will be available next week.</w:t>
            </w:r>
          </w:p>
          <w:p w:rsidR="00C26130" w:rsidRPr="003F12A5" w:rsidRDefault="00C26130" w:rsidP="00C26130">
            <w:pPr>
              <w:rPr>
                <w:rFonts w:ascii="SassoonCRInfant" w:hAnsi="SassoonCRInfant"/>
                <w:sz w:val="24"/>
              </w:rPr>
            </w:pPr>
          </w:p>
          <w:p w:rsidR="00C26130" w:rsidRPr="003F12A5" w:rsidRDefault="00C26130" w:rsidP="00C26130">
            <w:pPr>
              <w:jc w:val="center"/>
              <w:rPr>
                <w:rFonts w:ascii="SassoonCRInfant" w:hAnsi="SassoonCRInfant"/>
                <w:sz w:val="24"/>
              </w:rPr>
            </w:pPr>
            <w:r w:rsidRPr="003F12A5">
              <w:rPr>
                <w:rFonts w:ascii="SassoonCRInfant" w:hAnsi="SassoonCRInfant"/>
                <w:sz w:val="24"/>
              </w:rPr>
              <w:t xml:space="preserve">TTRock Stars </w:t>
            </w:r>
          </w:p>
          <w:p w:rsidR="00A57053" w:rsidRPr="003F12A5" w:rsidRDefault="00C26130" w:rsidP="00C26130">
            <w:pPr>
              <w:jc w:val="center"/>
              <w:rPr>
                <w:rFonts w:ascii="SassoonCRInfant" w:hAnsi="SassoonCRInfant"/>
                <w:sz w:val="24"/>
              </w:rPr>
            </w:pPr>
            <w:r w:rsidRPr="003F12A5">
              <w:rPr>
                <w:rFonts w:ascii="SassoonCRInfant" w:hAnsi="SassoonCRInfant"/>
                <w:sz w:val="24"/>
              </w:rPr>
              <w:t>Sound check x 3</w:t>
            </w:r>
          </w:p>
        </w:tc>
        <w:tc>
          <w:tcPr>
            <w:tcW w:w="4251" w:type="dxa"/>
          </w:tcPr>
          <w:p w:rsidR="00B04E6F" w:rsidRPr="003F12A5" w:rsidRDefault="00B04E6F" w:rsidP="00B04E6F">
            <w:pPr>
              <w:jc w:val="center"/>
              <w:rPr>
                <w:rFonts w:ascii="SassoonCRInfant" w:hAnsi="SassoonCRInfant"/>
                <w:b/>
                <w:sz w:val="24"/>
              </w:rPr>
            </w:pPr>
            <w:r>
              <w:rPr>
                <w:rFonts w:ascii="SassoonCRInfant" w:hAnsi="SassoonCRInfant"/>
                <w:b/>
                <w:sz w:val="24"/>
              </w:rPr>
              <w:t>Analogue to digital: 24 hour</w:t>
            </w:r>
          </w:p>
          <w:p w:rsidR="00A57053" w:rsidRPr="003F12A5" w:rsidRDefault="00A57053" w:rsidP="00CE1028">
            <w:pPr>
              <w:jc w:val="center"/>
              <w:rPr>
                <w:rFonts w:ascii="SassoonCRInfant" w:hAnsi="SassoonCRInfant"/>
                <w:sz w:val="24"/>
              </w:rPr>
            </w:pPr>
          </w:p>
          <w:p w:rsidR="00C26130" w:rsidRDefault="00C26130" w:rsidP="00C26130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 xml:space="preserve">Look through the powerpoint on hundredths on a place value grid (lesson 4), completing the tasks on screen in your maths learning log. </w:t>
            </w:r>
          </w:p>
          <w:p w:rsidR="00C26130" w:rsidRDefault="00C26130" w:rsidP="00C26130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 xml:space="preserve">Then choose your challenge of tasks: </w:t>
            </w:r>
          </w:p>
          <w:p w:rsidR="00C26130" w:rsidRDefault="00C26130" w:rsidP="00C26130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7F4ACB5" wp14:editId="50926076">
                  <wp:extent cx="381000" cy="314325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assoonCRInfant" w:hAnsi="SassoonCRInfant"/>
                <w:sz w:val="24"/>
              </w:rPr>
              <w:t>- Easy</w:t>
            </w:r>
          </w:p>
          <w:p w:rsidR="00C26130" w:rsidRDefault="00C26130" w:rsidP="00C26130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A8B7E5D" wp14:editId="747B740C">
                  <wp:extent cx="285750" cy="3619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assoonCRInfant" w:hAnsi="SassoonCRInfant"/>
                <w:sz w:val="24"/>
              </w:rPr>
              <w:t xml:space="preserve"> - Medium</w:t>
            </w:r>
          </w:p>
          <w:p w:rsidR="00C26130" w:rsidRDefault="00C26130" w:rsidP="00C26130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F1FEE64" wp14:editId="470939E2">
                  <wp:extent cx="333375" cy="352425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assoonCRInfant" w:hAnsi="SassoonCRInfant"/>
                <w:sz w:val="24"/>
              </w:rPr>
              <w:t xml:space="preserve"> - Hard</w:t>
            </w:r>
          </w:p>
          <w:p w:rsidR="00C26130" w:rsidRDefault="00C26130" w:rsidP="00C26130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You do not need to print off the tasks, you can write them into your maths books.</w:t>
            </w:r>
          </w:p>
          <w:p w:rsidR="00C26130" w:rsidRPr="003F12A5" w:rsidRDefault="00C26130" w:rsidP="00C26130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The answers will be available next week.</w:t>
            </w:r>
          </w:p>
          <w:p w:rsidR="00C26130" w:rsidRPr="003F12A5" w:rsidRDefault="00C26130" w:rsidP="00C26130">
            <w:pPr>
              <w:rPr>
                <w:rFonts w:ascii="SassoonCRInfant" w:hAnsi="SassoonCRInfant"/>
                <w:sz w:val="24"/>
              </w:rPr>
            </w:pPr>
          </w:p>
          <w:p w:rsidR="00C26130" w:rsidRPr="003F12A5" w:rsidRDefault="00C26130" w:rsidP="00C26130">
            <w:pPr>
              <w:jc w:val="center"/>
              <w:rPr>
                <w:rFonts w:ascii="SassoonCRInfant" w:hAnsi="SassoonCRInfant"/>
                <w:sz w:val="24"/>
              </w:rPr>
            </w:pPr>
            <w:r w:rsidRPr="003F12A5">
              <w:rPr>
                <w:rFonts w:ascii="SassoonCRInfant" w:hAnsi="SassoonCRInfant"/>
                <w:sz w:val="24"/>
              </w:rPr>
              <w:t xml:space="preserve">TTRock Stars </w:t>
            </w:r>
          </w:p>
          <w:p w:rsidR="00A57053" w:rsidRPr="003F12A5" w:rsidRDefault="00C26130" w:rsidP="00C26130">
            <w:pPr>
              <w:jc w:val="center"/>
              <w:rPr>
                <w:rFonts w:ascii="SassoonCRInfant" w:hAnsi="SassoonCRInfant"/>
                <w:sz w:val="24"/>
              </w:rPr>
            </w:pPr>
            <w:r w:rsidRPr="003F12A5">
              <w:rPr>
                <w:rFonts w:ascii="SassoonCRInfant" w:hAnsi="SassoonCRInfant"/>
                <w:sz w:val="24"/>
              </w:rPr>
              <w:t>Sound check x 3</w:t>
            </w:r>
          </w:p>
        </w:tc>
        <w:tc>
          <w:tcPr>
            <w:tcW w:w="4251" w:type="dxa"/>
          </w:tcPr>
          <w:p w:rsidR="00A57053" w:rsidRDefault="0002361E" w:rsidP="00C26130">
            <w:pPr>
              <w:jc w:val="center"/>
              <w:rPr>
                <w:rFonts w:ascii="SassoonCRInfant" w:hAnsi="SassoonCRInfant"/>
                <w:b/>
                <w:sz w:val="24"/>
              </w:rPr>
            </w:pPr>
            <w:r>
              <w:rPr>
                <w:rFonts w:ascii="SassoonCRInfant" w:hAnsi="SassoonCRInfant"/>
                <w:b/>
                <w:sz w:val="24"/>
              </w:rPr>
              <w:t xml:space="preserve">Make a clock </w:t>
            </w:r>
          </w:p>
          <w:p w:rsidR="0002361E" w:rsidRDefault="0002361E" w:rsidP="00C26130">
            <w:pPr>
              <w:jc w:val="center"/>
              <w:rPr>
                <w:rFonts w:ascii="SassoonCRInfant" w:hAnsi="SassoonCRInfant"/>
                <w:b/>
                <w:sz w:val="24"/>
              </w:rPr>
            </w:pPr>
          </w:p>
          <w:p w:rsidR="0002361E" w:rsidRDefault="0002361E" w:rsidP="0002361E">
            <w:pPr>
              <w:jc w:val="center"/>
              <w:rPr>
                <w:rFonts w:ascii="SassoonCRInfant" w:hAnsi="SassoonCRInfant"/>
                <w:b/>
                <w:sz w:val="24"/>
              </w:rPr>
            </w:pPr>
            <w:r>
              <w:rPr>
                <w:rFonts w:ascii="SassoonCRInfant" w:hAnsi="SassoonCRInfant"/>
                <w:b/>
                <w:sz w:val="24"/>
              </w:rPr>
              <w:t xml:space="preserve">You may wish to use the template provided. </w:t>
            </w:r>
          </w:p>
          <w:p w:rsidR="0002361E" w:rsidRDefault="0002361E" w:rsidP="0002361E">
            <w:pPr>
              <w:jc w:val="center"/>
              <w:rPr>
                <w:rFonts w:ascii="SassoonCRInfant" w:hAnsi="SassoonCRInfant"/>
                <w:b/>
                <w:sz w:val="24"/>
              </w:rPr>
            </w:pPr>
          </w:p>
          <w:p w:rsidR="0002361E" w:rsidRPr="0002361E" w:rsidRDefault="0002361E" w:rsidP="0002361E">
            <w:pPr>
              <w:jc w:val="center"/>
              <w:rPr>
                <w:rFonts w:ascii="SassoonCRInfant" w:hAnsi="SassoonCRInfant"/>
                <w:b/>
                <w:sz w:val="24"/>
              </w:rPr>
            </w:pPr>
            <w:r>
              <w:rPr>
                <w:rFonts w:ascii="SassoonCRInfant" w:hAnsi="SassoonCRInfant"/>
                <w:b/>
                <w:sz w:val="24"/>
              </w:rPr>
              <w:t xml:space="preserve">If not, draw a clock and label it </w:t>
            </w:r>
            <w:r w:rsidRPr="0002361E">
              <w:rPr>
                <w:rFonts w:ascii="SassoonCRInfant" w:hAnsi="SassoonCRInfant"/>
                <w:b/>
                <w:sz w:val="24"/>
              </w:rPr>
              <w:sym w:font="Wingdings" w:char="F04A"/>
            </w:r>
            <w:r>
              <w:rPr>
                <w:rFonts w:ascii="SassoonCRInfant" w:hAnsi="SassoonCRInfant"/>
                <w:b/>
                <w:sz w:val="24"/>
              </w:rPr>
              <w:t xml:space="preserve"> </w:t>
            </w:r>
            <w:bookmarkStart w:id="0" w:name="_GoBack"/>
            <w:bookmarkEnd w:id="0"/>
          </w:p>
        </w:tc>
      </w:tr>
      <w:tr w:rsidR="003F12A5" w:rsidRPr="003F12A5" w:rsidTr="003F12A5">
        <w:trPr>
          <w:cantSplit/>
          <w:trHeight w:val="2301"/>
        </w:trPr>
        <w:tc>
          <w:tcPr>
            <w:tcW w:w="997" w:type="dxa"/>
            <w:textDirection w:val="btLr"/>
            <w:vAlign w:val="center"/>
          </w:tcPr>
          <w:p w:rsidR="00CE1028" w:rsidRPr="003F12A5" w:rsidRDefault="00CE1028" w:rsidP="00CE1028">
            <w:pPr>
              <w:ind w:left="113" w:right="113"/>
              <w:jc w:val="center"/>
              <w:rPr>
                <w:rFonts w:ascii="SassoonCRInfant" w:hAnsi="SassoonCRInfant"/>
                <w:sz w:val="36"/>
              </w:rPr>
            </w:pPr>
            <w:r w:rsidRPr="003F12A5">
              <w:rPr>
                <w:rFonts w:ascii="SassoonCRInfant" w:hAnsi="SassoonCRInfant"/>
                <w:sz w:val="36"/>
              </w:rPr>
              <w:t>English</w:t>
            </w:r>
          </w:p>
        </w:tc>
        <w:tc>
          <w:tcPr>
            <w:tcW w:w="4250" w:type="dxa"/>
          </w:tcPr>
          <w:p w:rsidR="003C6C9E" w:rsidRDefault="003C6C9E" w:rsidP="00743736">
            <w:p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Using the picture of Portsmouth</w:t>
            </w:r>
            <w:r w:rsidR="003D0F62">
              <w:rPr>
                <w:rFonts w:ascii="SassoonCRInfant" w:hAnsi="SassoonCRInfant"/>
                <w:sz w:val="24"/>
              </w:rPr>
              <w:t xml:space="preserve"> from the top of </w:t>
            </w:r>
            <w:proofErr w:type="spellStart"/>
            <w:r w:rsidR="003D0F62">
              <w:rPr>
                <w:rFonts w:ascii="SassoonCRInfant" w:hAnsi="SassoonCRInfant"/>
                <w:sz w:val="24"/>
              </w:rPr>
              <w:t>Portsdown</w:t>
            </w:r>
            <w:proofErr w:type="spellEnd"/>
            <w:r w:rsidR="003D0F62">
              <w:rPr>
                <w:rFonts w:ascii="SassoonCRInfant" w:hAnsi="SassoonCRInfant"/>
                <w:sz w:val="24"/>
              </w:rPr>
              <w:t xml:space="preserve"> Hill</w:t>
            </w:r>
            <w:r>
              <w:rPr>
                <w:rFonts w:ascii="SassoonCRInfant" w:hAnsi="SassoonCRInfant"/>
                <w:sz w:val="24"/>
              </w:rPr>
              <w:t xml:space="preserve">, write sentences to </w:t>
            </w:r>
            <w:r w:rsidR="003D0F62">
              <w:rPr>
                <w:rFonts w:ascii="SassoonCRInfant" w:hAnsi="SassoonCRInfant"/>
                <w:sz w:val="24"/>
              </w:rPr>
              <w:t xml:space="preserve">describe what you would be able to see, hear, taste or feel. </w:t>
            </w:r>
          </w:p>
          <w:p w:rsidR="003C6C9E" w:rsidRDefault="003C6C9E" w:rsidP="00743736">
            <w:p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 xml:space="preserve">You may wish to use the sentence starters: </w:t>
            </w:r>
          </w:p>
          <w:p w:rsidR="003D0F62" w:rsidRDefault="003D0F62" w:rsidP="00743736">
            <w:pPr>
              <w:rPr>
                <w:rFonts w:ascii="SassoonCRInfant" w:hAnsi="SassoonCRInfant"/>
                <w:sz w:val="24"/>
              </w:rPr>
            </w:pPr>
          </w:p>
          <w:p w:rsidR="006B18DC" w:rsidRDefault="003C6C9E" w:rsidP="00743736">
            <w:p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 xml:space="preserve">I can see </w:t>
            </w:r>
          </w:p>
          <w:p w:rsidR="003C6C9E" w:rsidRDefault="003C6C9E" w:rsidP="00743736">
            <w:p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 xml:space="preserve">I can hear </w:t>
            </w:r>
          </w:p>
          <w:p w:rsidR="003C6C9E" w:rsidRDefault="003C6C9E" w:rsidP="003D0F62">
            <w:pPr>
              <w:tabs>
                <w:tab w:val="center" w:pos="2017"/>
              </w:tabs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 xml:space="preserve">I can feel </w:t>
            </w:r>
            <w:r w:rsidR="003D0F62">
              <w:rPr>
                <w:rFonts w:ascii="SassoonCRInfant" w:hAnsi="SassoonCRInfant"/>
                <w:sz w:val="24"/>
              </w:rPr>
              <w:tab/>
            </w:r>
          </w:p>
          <w:p w:rsidR="003C6C9E" w:rsidRDefault="003C6C9E" w:rsidP="00743736">
            <w:p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 xml:space="preserve">I can taste </w:t>
            </w:r>
          </w:p>
          <w:p w:rsidR="003D0F62" w:rsidRDefault="003D0F62" w:rsidP="00743736">
            <w:pPr>
              <w:rPr>
                <w:rFonts w:ascii="SassoonCRInfant" w:hAnsi="SassoonCRInfant"/>
                <w:sz w:val="24"/>
              </w:rPr>
            </w:pPr>
          </w:p>
          <w:p w:rsidR="003C6C9E" w:rsidRDefault="003D0F62" w:rsidP="00743736">
            <w:p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 xml:space="preserve">Remember you can write more </w:t>
            </w:r>
            <w:proofErr w:type="spellStart"/>
            <w:r>
              <w:rPr>
                <w:rFonts w:ascii="SassoonCRInfant" w:hAnsi="SassoonCRInfant"/>
                <w:sz w:val="24"/>
              </w:rPr>
              <w:t>that</w:t>
            </w:r>
            <w:proofErr w:type="spellEnd"/>
            <w:r>
              <w:rPr>
                <w:rFonts w:ascii="SassoonCRInfant" w:hAnsi="SassoonCRInfant"/>
                <w:sz w:val="24"/>
              </w:rPr>
              <w:t xml:space="preserve"> one sentence for each of the senses. </w:t>
            </w:r>
          </w:p>
          <w:p w:rsidR="003D0F62" w:rsidRDefault="003D0F62" w:rsidP="00743736">
            <w:pPr>
              <w:rPr>
                <w:rFonts w:ascii="SassoonCRInfant" w:hAnsi="SassoonCRInfant"/>
                <w:sz w:val="24"/>
              </w:rPr>
            </w:pPr>
          </w:p>
          <w:p w:rsidR="003C6C9E" w:rsidRDefault="003C6C9E" w:rsidP="00743736">
            <w:p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Challenge: Can you write sentence using different sentence openers to describ</w:t>
            </w:r>
            <w:r w:rsidR="003D0F62">
              <w:rPr>
                <w:rFonts w:ascii="SassoonCRInfant" w:hAnsi="SassoonCRInfant"/>
                <w:sz w:val="24"/>
              </w:rPr>
              <w:t xml:space="preserve">e </w:t>
            </w:r>
            <w:r>
              <w:rPr>
                <w:rFonts w:ascii="SassoonCRInfant" w:hAnsi="SassoonCRInfant"/>
                <w:sz w:val="24"/>
              </w:rPr>
              <w:t>what you could hear, see, feel, taste?</w:t>
            </w:r>
          </w:p>
          <w:p w:rsidR="003C6C9E" w:rsidRDefault="003C6C9E" w:rsidP="00743736">
            <w:pPr>
              <w:rPr>
                <w:rFonts w:ascii="SassoonCRInfant" w:hAnsi="SassoonCRInfant"/>
                <w:sz w:val="24"/>
              </w:rPr>
            </w:pPr>
          </w:p>
          <w:p w:rsidR="003C6C9E" w:rsidRPr="00743736" w:rsidRDefault="00F32FC7" w:rsidP="003D0F62">
            <w:p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Attached to the picture is a l</w:t>
            </w:r>
            <w:r w:rsidR="003D0F62">
              <w:rPr>
                <w:rFonts w:ascii="SassoonCRInfant" w:hAnsi="SassoonCRInfant"/>
                <w:sz w:val="24"/>
              </w:rPr>
              <w:t>i</w:t>
            </w:r>
            <w:r>
              <w:rPr>
                <w:rFonts w:ascii="SassoonCRInfant" w:hAnsi="SassoonCRInfant"/>
                <w:sz w:val="24"/>
              </w:rPr>
              <w:t>s</w:t>
            </w:r>
            <w:r w:rsidR="003D0F62">
              <w:rPr>
                <w:rFonts w:ascii="SassoonCRInfant" w:hAnsi="SassoonCRInfant"/>
                <w:sz w:val="24"/>
              </w:rPr>
              <w:t xml:space="preserve">t of useful vocabulary phrases you may wish to magpie! </w:t>
            </w:r>
            <w:r w:rsidR="003D0F62" w:rsidRPr="003D0F62">
              <w:rPr>
                <w:rFonts w:ascii="SassoonCRInfant" w:hAnsi="SassoonCRInfant"/>
                <w:sz w:val="24"/>
              </w:rPr>
              <w:sym w:font="Wingdings" w:char="F04A"/>
            </w:r>
            <w:r w:rsidR="003D0F62">
              <w:rPr>
                <w:rFonts w:ascii="SassoonCRInfant" w:hAnsi="SassoonCRInfant"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8B239D" w:rsidRDefault="00743736" w:rsidP="00CE1028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Comprehension</w:t>
            </w:r>
            <w:r w:rsidR="004C5061">
              <w:rPr>
                <w:rFonts w:ascii="SassoonCRInfant" w:hAnsi="SassoonCRInfant"/>
                <w:sz w:val="24"/>
              </w:rPr>
              <w:t xml:space="preserve"> – Sun safety</w:t>
            </w:r>
          </w:p>
          <w:p w:rsidR="00C26130" w:rsidRPr="003F12A5" w:rsidRDefault="00C26130" w:rsidP="00C26130">
            <w:pPr>
              <w:rPr>
                <w:rFonts w:ascii="SassoonCRInfant" w:hAnsi="SassoonCRInfant"/>
                <w:sz w:val="24"/>
              </w:rPr>
            </w:pPr>
          </w:p>
          <w:p w:rsidR="00C26130" w:rsidRPr="003F12A5" w:rsidRDefault="00C26130" w:rsidP="00C26130">
            <w:pPr>
              <w:jc w:val="center"/>
              <w:rPr>
                <w:rFonts w:ascii="SassoonCRInfant" w:hAnsi="SassoonCRInfant"/>
                <w:sz w:val="24"/>
              </w:rPr>
            </w:pPr>
            <w:r w:rsidRPr="003F12A5">
              <w:rPr>
                <w:rFonts w:ascii="SassoonCRInfant" w:hAnsi="SassoonCRInfant"/>
                <w:sz w:val="24"/>
              </w:rPr>
              <w:t xml:space="preserve">For this activity you will have a choice of 3 different levels. </w:t>
            </w:r>
          </w:p>
          <w:p w:rsidR="00C26130" w:rsidRPr="003F12A5" w:rsidRDefault="00C26130" w:rsidP="00C26130">
            <w:pPr>
              <w:jc w:val="center"/>
              <w:rPr>
                <w:rFonts w:ascii="SassoonCRInfant" w:hAnsi="SassoonCRInfant"/>
                <w:sz w:val="24"/>
              </w:rPr>
            </w:pPr>
            <w:r w:rsidRPr="003F12A5">
              <w:rPr>
                <w:rFonts w:ascii="SassoonCRInfant" w:hAnsi="SassoonCRInfant"/>
                <w:sz w:val="24"/>
              </w:rPr>
              <w:t xml:space="preserve"> </w:t>
            </w:r>
          </w:p>
          <w:p w:rsidR="00C26130" w:rsidRPr="003F12A5" w:rsidRDefault="00C26130" w:rsidP="00C26130">
            <w:pPr>
              <w:jc w:val="center"/>
              <w:rPr>
                <w:rFonts w:ascii="SassoonCRInfant" w:hAnsi="SassoonCRInfant"/>
                <w:sz w:val="24"/>
              </w:rPr>
            </w:pPr>
            <w:r w:rsidRPr="003F12A5">
              <w:rPr>
                <w:rFonts w:ascii="SassoonCRInfant" w:hAnsi="SassoonCRInfant"/>
                <w:sz w:val="24"/>
              </w:rPr>
              <w:t xml:space="preserve">Read the text carefully and answer the questions. To save printing, answer the questions in your home learning book. </w:t>
            </w:r>
          </w:p>
          <w:p w:rsidR="00C26130" w:rsidRPr="003F12A5" w:rsidRDefault="00C26130" w:rsidP="00C26130">
            <w:pPr>
              <w:jc w:val="center"/>
              <w:rPr>
                <w:rFonts w:ascii="SassoonCRInfant" w:hAnsi="SassoonCRInfant"/>
                <w:sz w:val="24"/>
              </w:rPr>
            </w:pPr>
          </w:p>
          <w:p w:rsidR="00C26130" w:rsidRPr="003F12A5" w:rsidRDefault="00C26130" w:rsidP="00C26130">
            <w:pPr>
              <w:jc w:val="center"/>
              <w:rPr>
                <w:rFonts w:ascii="SassoonCRInfant" w:hAnsi="SassoonCRInfant"/>
                <w:sz w:val="24"/>
              </w:rPr>
            </w:pPr>
            <w:r w:rsidRPr="003F12A5">
              <w:rPr>
                <w:rFonts w:ascii="SassoonCRInfant" w:hAnsi="SassoonCRInfant"/>
                <w:sz w:val="24"/>
              </w:rPr>
              <w:t xml:space="preserve">The answers will be available next week. </w:t>
            </w:r>
          </w:p>
          <w:p w:rsidR="00C26130" w:rsidRPr="003F12A5" w:rsidRDefault="00C26130" w:rsidP="00C26130">
            <w:pPr>
              <w:rPr>
                <w:rFonts w:ascii="SassoonCRInfant" w:hAnsi="SassoonCRInfant"/>
                <w:sz w:val="24"/>
              </w:rPr>
            </w:pPr>
          </w:p>
        </w:tc>
        <w:tc>
          <w:tcPr>
            <w:tcW w:w="4250" w:type="dxa"/>
          </w:tcPr>
          <w:p w:rsidR="006B18DC" w:rsidRDefault="003D0F62" w:rsidP="00EA6412">
            <w:p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Re- read your sentences</w:t>
            </w:r>
            <w:r w:rsidR="00EB15BC">
              <w:rPr>
                <w:rFonts w:ascii="SassoonCRInfant" w:hAnsi="SassoonCRInfant"/>
                <w:sz w:val="24"/>
              </w:rPr>
              <w:t xml:space="preserve"> from Monday</w:t>
            </w:r>
            <w:r>
              <w:rPr>
                <w:rFonts w:ascii="SassoonCRInfant" w:hAnsi="SassoonCRInfant"/>
                <w:sz w:val="24"/>
              </w:rPr>
              <w:t>.</w:t>
            </w:r>
          </w:p>
          <w:p w:rsidR="003D0F62" w:rsidRDefault="003D0F62" w:rsidP="00EA6412">
            <w:pPr>
              <w:rPr>
                <w:rFonts w:ascii="SassoonCRInfant" w:hAnsi="SassoonCRInfant"/>
                <w:sz w:val="24"/>
              </w:rPr>
            </w:pPr>
          </w:p>
          <w:p w:rsidR="003D0F62" w:rsidRDefault="003D0F62" w:rsidP="00EA6412">
            <w:p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 xml:space="preserve">Today you are going to improve your sentences by playing this game. </w:t>
            </w:r>
          </w:p>
          <w:p w:rsidR="003D0F62" w:rsidRDefault="003D0F62" w:rsidP="00EA6412">
            <w:pPr>
              <w:rPr>
                <w:rFonts w:ascii="SassoonCRInfant" w:hAnsi="SassoonCRInfant"/>
                <w:sz w:val="24"/>
              </w:rPr>
            </w:pPr>
          </w:p>
          <w:p w:rsidR="003D0F62" w:rsidRDefault="003D0F62" w:rsidP="00EA6412">
            <w:p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You can either use a 6 sided die or w</w:t>
            </w:r>
            <w:r w:rsidR="00EB15BC">
              <w:rPr>
                <w:rFonts w:ascii="SassoonCRInfant" w:hAnsi="SassoonCRInfant"/>
                <w:sz w:val="24"/>
              </w:rPr>
              <w:t>rite the numbers 1 – 6 on small pieces</w:t>
            </w:r>
            <w:r>
              <w:rPr>
                <w:rFonts w:ascii="SassoonCRInfant" w:hAnsi="SassoonCRInfant"/>
                <w:sz w:val="24"/>
              </w:rPr>
              <w:t xml:space="preserve"> of pap</w:t>
            </w:r>
            <w:r w:rsidR="00EB15BC">
              <w:rPr>
                <w:rFonts w:ascii="SassoonCRInfant" w:hAnsi="SassoonCRInfant"/>
                <w:sz w:val="24"/>
              </w:rPr>
              <w:t>e</w:t>
            </w:r>
            <w:r>
              <w:rPr>
                <w:rFonts w:ascii="SassoonCRInfant" w:hAnsi="SassoonCRInfant"/>
                <w:sz w:val="24"/>
              </w:rPr>
              <w:t xml:space="preserve">r, pop them in a bowl and pick them out at random. </w:t>
            </w:r>
          </w:p>
          <w:p w:rsidR="003D0F62" w:rsidRDefault="003D0F62" w:rsidP="00EA6412">
            <w:pPr>
              <w:rPr>
                <w:rFonts w:ascii="SassoonCRInfant" w:hAnsi="SassoonCRInfant"/>
                <w:sz w:val="24"/>
              </w:rPr>
            </w:pPr>
          </w:p>
          <w:p w:rsidR="003D0F62" w:rsidRDefault="003D0F62" w:rsidP="00EA6412">
            <w:p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 xml:space="preserve">For each sentence either roll </w:t>
            </w:r>
            <w:r w:rsidR="0085515E">
              <w:rPr>
                <w:rFonts w:ascii="SassoonCRInfant" w:hAnsi="SassoonCRInfant"/>
                <w:sz w:val="24"/>
              </w:rPr>
              <w:t xml:space="preserve">the die or pick out a random number. You will then edit the sentence following the instruction </w:t>
            </w:r>
          </w:p>
          <w:p w:rsidR="0085515E" w:rsidRDefault="0085515E" w:rsidP="00EA6412">
            <w:pPr>
              <w:rPr>
                <w:rFonts w:ascii="SassoonCRInfant" w:hAnsi="SassoonCRInfant"/>
                <w:sz w:val="24"/>
              </w:rPr>
            </w:pPr>
          </w:p>
          <w:p w:rsidR="0085515E" w:rsidRDefault="0085515E" w:rsidP="00EA6412">
            <w:p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 xml:space="preserve">1. add an adjective ( </w:t>
            </w:r>
            <w:proofErr w:type="spellStart"/>
            <w:r>
              <w:rPr>
                <w:rFonts w:ascii="SassoonCRInfant" w:hAnsi="SassoonCRInfant"/>
                <w:sz w:val="24"/>
              </w:rPr>
              <w:t>e.g</w:t>
            </w:r>
            <w:proofErr w:type="spellEnd"/>
            <w:r>
              <w:rPr>
                <w:rFonts w:ascii="SassoonCRInfant" w:hAnsi="SassoonCRInfant"/>
                <w:sz w:val="24"/>
              </w:rPr>
              <w:t xml:space="preserve"> blue, dazzling) </w:t>
            </w:r>
          </w:p>
          <w:p w:rsidR="0085515E" w:rsidRDefault="0085515E" w:rsidP="00EA6412">
            <w:p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 xml:space="preserve">2. add </w:t>
            </w:r>
            <w:r w:rsidR="00EB15BC">
              <w:rPr>
                <w:rFonts w:ascii="SassoonCRInfant" w:hAnsi="SassoonCRInfant"/>
                <w:sz w:val="24"/>
              </w:rPr>
              <w:t xml:space="preserve">an </w:t>
            </w:r>
            <w:r>
              <w:rPr>
                <w:rFonts w:ascii="SassoonCRInfant" w:hAnsi="SassoonCRInfant"/>
                <w:sz w:val="24"/>
              </w:rPr>
              <w:t>adverbial of time</w:t>
            </w:r>
            <w:r w:rsidR="00EB15BC">
              <w:rPr>
                <w:rFonts w:ascii="SassoonCRInfant" w:hAnsi="SassoonCRInfant"/>
                <w:sz w:val="24"/>
              </w:rPr>
              <w:t xml:space="preserve">  ( </w:t>
            </w:r>
            <w:proofErr w:type="spellStart"/>
            <w:r w:rsidR="00EB15BC">
              <w:rPr>
                <w:rFonts w:ascii="SassoonCRInfant" w:hAnsi="SassoonCRInfant"/>
                <w:sz w:val="24"/>
              </w:rPr>
              <w:t>e.</w:t>
            </w:r>
            <w:r>
              <w:rPr>
                <w:rFonts w:ascii="SassoonCRInfant" w:hAnsi="SassoonCRInfant"/>
                <w:sz w:val="24"/>
              </w:rPr>
              <w:t>g</w:t>
            </w:r>
            <w:proofErr w:type="spellEnd"/>
            <w:r>
              <w:rPr>
                <w:rFonts w:ascii="SassoonCRInfant" w:hAnsi="SassoonCRInfant"/>
                <w:sz w:val="24"/>
              </w:rPr>
              <w:t xml:space="preserve"> in the morning – when did it happen) </w:t>
            </w:r>
          </w:p>
          <w:p w:rsidR="0085515E" w:rsidRDefault="0085515E" w:rsidP="00EA6412">
            <w:p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3. add an adverbial of place (</w:t>
            </w:r>
            <w:proofErr w:type="spellStart"/>
            <w:r w:rsidR="00EB15BC">
              <w:rPr>
                <w:rFonts w:ascii="SassoonCRInfant" w:hAnsi="SassoonCRInfant"/>
                <w:sz w:val="24"/>
              </w:rPr>
              <w:t>e.g</w:t>
            </w:r>
            <w:proofErr w:type="spellEnd"/>
            <w:r w:rsidR="00EB15BC">
              <w:rPr>
                <w:rFonts w:ascii="SassoonCRInfant" w:hAnsi="SassoonCRInfant"/>
                <w:sz w:val="24"/>
              </w:rPr>
              <w:t xml:space="preserve"> </w:t>
            </w:r>
            <w:r>
              <w:rPr>
                <w:rFonts w:ascii="SassoonCRInfant" w:hAnsi="SassoonCRInfant"/>
                <w:sz w:val="24"/>
              </w:rPr>
              <w:t xml:space="preserve">in the distance – where did it happen) </w:t>
            </w:r>
          </w:p>
          <w:p w:rsidR="0085515E" w:rsidRDefault="0085515E" w:rsidP="00EA6412">
            <w:p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4. add a prep</w:t>
            </w:r>
            <w:r w:rsidR="00A234B0">
              <w:rPr>
                <w:rFonts w:ascii="SassoonCRInfant" w:hAnsi="SassoonCRInfant"/>
                <w:sz w:val="24"/>
              </w:rPr>
              <w:t xml:space="preserve">osition ( </w:t>
            </w:r>
            <w:proofErr w:type="spellStart"/>
            <w:r w:rsidR="00EB15BC">
              <w:rPr>
                <w:rFonts w:ascii="SassoonCRInfant" w:hAnsi="SassoonCRInfant"/>
                <w:sz w:val="24"/>
              </w:rPr>
              <w:t>e.g</w:t>
            </w:r>
            <w:proofErr w:type="spellEnd"/>
            <w:r w:rsidR="00EB15BC">
              <w:rPr>
                <w:rFonts w:ascii="SassoonCRInfant" w:hAnsi="SassoonCRInfant"/>
                <w:sz w:val="24"/>
              </w:rPr>
              <w:t xml:space="preserve"> on top, under the - Where is the object) </w:t>
            </w:r>
          </w:p>
          <w:p w:rsidR="0085515E" w:rsidRDefault="0085515E" w:rsidP="00EA6412">
            <w:p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5.</w:t>
            </w:r>
            <w:r w:rsidR="00EB15BC">
              <w:rPr>
                <w:rFonts w:ascii="SassoonCRInfant" w:hAnsi="SassoonCRInfant"/>
                <w:sz w:val="24"/>
              </w:rPr>
              <w:t xml:space="preserve"> add a conjunction to extend your </w:t>
            </w:r>
            <w:proofErr w:type="spellStart"/>
            <w:r w:rsidR="00EB15BC">
              <w:rPr>
                <w:rFonts w:ascii="SassoonCRInfant" w:hAnsi="SassoonCRInfant"/>
                <w:sz w:val="24"/>
              </w:rPr>
              <w:t>semtemce</w:t>
            </w:r>
            <w:proofErr w:type="spellEnd"/>
            <w:r w:rsidR="00EB15BC">
              <w:rPr>
                <w:rFonts w:ascii="SassoonCRInfant" w:hAnsi="SassoonCRInfant"/>
                <w:sz w:val="24"/>
              </w:rPr>
              <w:t xml:space="preserve"> ( </w:t>
            </w:r>
            <w:proofErr w:type="spellStart"/>
            <w:r w:rsidR="00EB15BC">
              <w:rPr>
                <w:rFonts w:ascii="SassoonCRInfant" w:hAnsi="SassoonCRInfant"/>
                <w:sz w:val="24"/>
              </w:rPr>
              <w:t>e.g</w:t>
            </w:r>
            <w:proofErr w:type="spellEnd"/>
            <w:r w:rsidR="00EB15BC">
              <w:rPr>
                <w:rFonts w:ascii="SassoonCRInfant" w:hAnsi="SassoonCRInfant"/>
                <w:sz w:val="24"/>
              </w:rPr>
              <w:t xml:space="preserve"> because, so, if) </w:t>
            </w:r>
          </w:p>
          <w:p w:rsidR="0085515E" w:rsidRPr="003F12A5" w:rsidRDefault="0085515E" w:rsidP="00EA6412">
            <w:p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6.</w:t>
            </w:r>
            <w:r w:rsidR="00EB15BC">
              <w:rPr>
                <w:rFonts w:ascii="SassoonCRInfant" w:hAnsi="SassoonCRInfant"/>
                <w:sz w:val="24"/>
              </w:rPr>
              <w:t xml:space="preserve"> change the sentence starter </w:t>
            </w:r>
          </w:p>
        </w:tc>
        <w:tc>
          <w:tcPr>
            <w:tcW w:w="4251" w:type="dxa"/>
          </w:tcPr>
          <w:p w:rsidR="003F12A5" w:rsidRDefault="00743736" w:rsidP="00CE1028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Comprehension</w:t>
            </w:r>
            <w:r w:rsidR="004C5061">
              <w:rPr>
                <w:rFonts w:ascii="SassoonCRInfant" w:hAnsi="SassoonCRInfant"/>
                <w:sz w:val="24"/>
              </w:rPr>
              <w:t xml:space="preserve"> - Carnival</w:t>
            </w:r>
          </w:p>
          <w:p w:rsidR="00C26130" w:rsidRPr="003F12A5" w:rsidRDefault="00C26130" w:rsidP="00C26130">
            <w:pPr>
              <w:rPr>
                <w:rFonts w:ascii="SassoonCRInfant" w:hAnsi="SassoonCRInfant"/>
                <w:sz w:val="24"/>
              </w:rPr>
            </w:pPr>
          </w:p>
          <w:p w:rsidR="00C26130" w:rsidRPr="003F12A5" w:rsidRDefault="00C26130" w:rsidP="00C26130">
            <w:pPr>
              <w:jc w:val="center"/>
              <w:rPr>
                <w:rFonts w:ascii="SassoonCRInfant" w:hAnsi="SassoonCRInfant"/>
                <w:sz w:val="24"/>
              </w:rPr>
            </w:pPr>
            <w:r w:rsidRPr="003F12A5">
              <w:rPr>
                <w:rFonts w:ascii="SassoonCRInfant" w:hAnsi="SassoonCRInfant"/>
                <w:sz w:val="24"/>
              </w:rPr>
              <w:t xml:space="preserve">For this activity you will have a choice of 3 different levels. </w:t>
            </w:r>
          </w:p>
          <w:p w:rsidR="00C26130" w:rsidRPr="003F12A5" w:rsidRDefault="00C26130" w:rsidP="00C26130">
            <w:pPr>
              <w:jc w:val="center"/>
              <w:rPr>
                <w:rFonts w:ascii="SassoonCRInfant" w:hAnsi="SassoonCRInfant"/>
                <w:sz w:val="24"/>
              </w:rPr>
            </w:pPr>
            <w:r w:rsidRPr="003F12A5">
              <w:rPr>
                <w:rFonts w:ascii="SassoonCRInfant" w:hAnsi="SassoonCRInfant"/>
                <w:sz w:val="24"/>
              </w:rPr>
              <w:t xml:space="preserve"> </w:t>
            </w:r>
          </w:p>
          <w:p w:rsidR="00C26130" w:rsidRPr="003F12A5" w:rsidRDefault="00C26130" w:rsidP="00C26130">
            <w:pPr>
              <w:jc w:val="center"/>
              <w:rPr>
                <w:rFonts w:ascii="SassoonCRInfant" w:hAnsi="SassoonCRInfant"/>
                <w:sz w:val="24"/>
              </w:rPr>
            </w:pPr>
            <w:r w:rsidRPr="003F12A5">
              <w:rPr>
                <w:rFonts w:ascii="SassoonCRInfant" w:hAnsi="SassoonCRInfant"/>
                <w:sz w:val="24"/>
              </w:rPr>
              <w:t xml:space="preserve">Read the text carefully and answer the questions. To save printing, answer the questions in your home learning book. </w:t>
            </w:r>
          </w:p>
          <w:p w:rsidR="00C26130" w:rsidRPr="003F12A5" w:rsidRDefault="00C26130" w:rsidP="00C26130">
            <w:pPr>
              <w:jc w:val="center"/>
              <w:rPr>
                <w:rFonts w:ascii="SassoonCRInfant" w:hAnsi="SassoonCRInfant"/>
                <w:sz w:val="24"/>
              </w:rPr>
            </w:pPr>
          </w:p>
          <w:p w:rsidR="00C26130" w:rsidRPr="003F12A5" w:rsidRDefault="00C26130" w:rsidP="00C26130">
            <w:pPr>
              <w:jc w:val="center"/>
              <w:rPr>
                <w:rFonts w:ascii="SassoonCRInfant" w:hAnsi="SassoonCRInfant"/>
                <w:sz w:val="24"/>
              </w:rPr>
            </w:pPr>
            <w:r w:rsidRPr="003F12A5">
              <w:rPr>
                <w:rFonts w:ascii="SassoonCRInfant" w:hAnsi="SassoonCRInfant"/>
                <w:sz w:val="24"/>
              </w:rPr>
              <w:t xml:space="preserve">The answers will be available next week. </w:t>
            </w:r>
          </w:p>
          <w:p w:rsidR="00C26130" w:rsidRPr="003F12A5" w:rsidRDefault="00C26130" w:rsidP="00C26130">
            <w:pPr>
              <w:jc w:val="center"/>
              <w:rPr>
                <w:rFonts w:ascii="SassoonCRInfant" w:hAnsi="SassoonCRInfant"/>
                <w:sz w:val="24"/>
              </w:rPr>
            </w:pPr>
          </w:p>
          <w:p w:rsidR="00C26130" w:rsidRPr="003F12A5" w:rsidRDefault="00C26130" w:rsidP="00C26130">
            <w:pPr>
              <w:rPr>
                <w:rFonts w:ascii="SassoonCRInfant" w:hAnsi="SassoonCRInfant"/>
                <w:sz w:val="24"/>
              </w:rPr>
            </w:pPr>
          </w:p>
        </w:tc>
        <w:tc>
          <w:tcPr>
            <w:tcW w:w="4251" w:type="dxa"/>
          </w:tcPr>
          <w:p w:rsidR="006B18DC" w:rsidRDefault="006B18DC" w:rsidP="00743736">
            <w:p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 xml:space="preserve"> </w:t>
            </w:r>
            <w:r w:rsidR="00EB15BC">
              <w:rPr>
                <w:rFonts w:ascii="SassoonCRInfant" w:hAnsi="SassoonCRInfant"/>
                <w:sz w:val="24"/>
              </w:rPr>
              <w:t>Can you create an acrostic poem using the word Portsmouth?</w:t>
            </w:r>
          </w:p>
          <w:p w:rsidR="00EB15BC" w:rsidRDefault="00EB15BC" w:rsidP="00743736">
            <w:pPr>
              <w:rPr>
                <w:rFonts w:ascii="SassoonCRInfant" w:hAnsi="SassoonCRInfant"/>
                <w:sz w:val="24"/>
              </w:rPr>
            </w:pPr>
            <w:proofErr w:type="spellStart"/>
            <w:r>
              <w:rPr>
                <w:rFonts w:ascii="SassoonCRInfant" w:hAnsi="SassoonCRInfant"/>
                <w:sz w:val="24"/>
              </w:rPr>
              <w:t>e.g</w:t>
            </w:r>
            <w:proofErr w:type="spellEnd"/>
            <w:r>
              <w:rPr>
                <w:rFonts w:ascii="SassoonCRInfant" w:hAnsi="SassoonCRInfant"/>
                <w:sz w:val="24"/>
              </w:rPr>
              <w:t xml:space="preserve"> </w:t>
            </w:r>
          </w:p>
          <w:p w:rsidR="00EB15BC" w:rsidRDefault="00EB15BC" w:rsidP="00743736">
            <w:p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 xml:space="preserve">P - </w:t>
            </w:r>
          </w:p>
          <w:p w:rsidR="00EB15BC" w:rsidRDefault="00EB15BC" w:rsidP="00743736">
            <w:p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 xml:space="preserve">O - </w:t>
            </w:r>
          </w:p>
          <w:p w:rsidR="00EB15BC" w:rsidRDefault="00EB15BC" w:rsidP="00743736">
            <w:p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 xml:space="preserve">R - </w:t>
            </w:r>
          </w:p>
          <w:p w:rsidR="00EB15BC" w:rsidRDefault="00EB15BC" w:rsidP="00743736">
            <w:p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 xml:space="preserve">T - </w:t>
            </w:r>
          </w:p>
          <w:p w:rsidR="00EB15BC" w:rsidRDefault="00EB15BC" w:rsidP="00743736">
            <w:p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 xml:space="preserve">S - </w:t>
            </w:r>
          </w:p>
          <w:p w:rsidR="00EB15BC" w:rsidRDefault="00EB15BC" w:rsidP="00743736">
            <w:p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 xml:space="preserve">M - </w:t>
            </w:r>
          </w:p>
          <w:p w:rsidR="00EB15BC" w:rsidRDefault="00EB15BC" w:rsidP="00743736">
            <w:p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 xml:space="preserve">O - </w:t>
            </w:r>
          </w:p>
          <w:p w:rsidR="00EB15BC" w:rsidRDefault="00EB15BC" w:rsidP="00743736">
            <w:p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 xml:space="preserve">U -  </w:t>
            </w:r>
          </w:p>
          <w:p w:rsidR="00EB15BC" w:rsidRDefault="00EB15BC" w:rsidP="00743736">
            <w:p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 xml:space="preserve">T - </w:t>
            </w:r>
          </w:p>
          <w:p w:rsidR="00EB15BC" w:rsidRDefault="00EB15BC" w:rsidP="00743736">
            <w:p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 xml:space="preserve">H – </w:t>
            </w:r>
          </w:p>
          <w:p w:rsidR="00EB15BC" w:rsidRDefault="00EB15BC" w:rsidP="00743736">
            <w:pPr>
              <w:rPr>
                <w:rFonts w:ascii="SassoonCRInfant" w:hAnsi="SassoonCRInfant"/>
                <w:sz w:val="24"/>
              </w:rPr>
            </w:pPr>
          </w:p>
          <w:p w:rsidR="00EB15BC" w:rsidRDefault="00EB15BC" w:rsidP="00743736">
            <w:p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 xml:space="preserve">challenge 1 – can you write a word for each letter </w:t>
            </w:r>
          </w:p>
          <w:p w:rsidR="00EB15BC" w:rsidRDefault="00EB15BC" w:rsidP="00743736">
            <w:p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 xml:space="preserve">challenge 2 – can you write a  phrase/sentence for each letter </w:t>
            </w:r>
          </w:p>
          <w:p w:rsidR="00EB15BC" w:rsidRDefault="00EB15BC" w:rsidP="00743736">
            <w:pPr>
              <w:rPr>
                <w:rFonts w:ascii="SassoonCRInfant" w:hAnsi="SassoonCRInfant"/>
                <w:sz w:val="24"/>
              </w:rPr>
            </w:pPr>
            <w:proofErr w:type="gramStart"/>
            <w:r>
              <w:rPr>
                <w:rFonts w:ascii="SassoonCRInfant" w:hAnsi="SassoonCRInfant"/>
                <w:sz w:val="24"/>
              </w:rPr>
              <w:t>challenge</w:t>
            </w:r>
            <w:proofErr w:type="gramEnd"/>
            <w:r>
              <w:rPr>
                <w:rFonts w:ascii="SassoonCRInfant" w:hAnsi="SassoonCRInfant"/>
                <w:sz w:val="24"/>
              </w:rPr>
              <w:t xml:space="preserve"> 3 – can you add </w:t>
            </w:r>
            <w:proofErr w:type="spellStart"/>
            <w:r>
              <w:rPr>
                <w:rFonts w:ascii="SassoonCRInfant" w:hAnsi="SassoonCRInfant"/>
                <w:sz w:val="24"/>
              </w:rPr>
              <w:t>similies</w:t>
            </w:r>
            <w:proofErr w:type="spellEnd"/>
            <w:r>
              <w:rPr>
                <w:rFonts w:ascii="SassoonCRInfant" w:hAnsi="SassoonCRInfant"/>
                <w:sz w:val="24"/>
              </w:rPr>
              <w:t xml:space="preserve"> and make it rhyme? </w:t>
            </w:r>
          </w:p>
          <w:p w:rsidR="00EB15BC" w:rsidRDefault="00EB15BC" w:rsidP="00743736">
            <w:pPr>
              <w:rPr>
                <w:rFonts w:ascii="SassoonCRInfant" w:hAnsi="SassoonCRInfant"/>
                <w:sz w:val="24"/>
              </w:rPr>
            </w:pPr>
          </w:p>
          <w:p w:rsidR="00EB15BC" w:rsidRPr="00743736" w:rsidRDefault="00EB15BC" w:rsidP="00F32FC7">
            <w:p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You can write it up neatly, draw a picture and</w:t>
            </w:r>
            <w:r w:rsidR="00F32FC7">
              <w:rPr>
                <w:rFonts w:ascii="SassoonCRInfant" w:hAnsi="SassoonCRInfant"/>
                <w:sz w:val="24"/>
              </w:rPr>
              <w:t xml:space="preserve"> ask an adult to</w:t>
            </w:r>
            <w:r>
              <w:rPr>
                <w:rFonts w:ascii="SassoonCRInfant" w:hAnsi="SassoonCRInfant"/>
                <w:sz w:val="24"/>
              </w:rPr>
              <w:t xml:space="preserve"> send a picture</w:t>
            </w:r>
            <w:r w:rsidR="00F32FC7">
              <w:rPr>
                <w:rFonts w:ascii="SassoonCRInfant" w:hAnsi="SassoonCRInfant"/>
                <w:sz w:val="24"/>
              </w:rPr>
              <w:t xml:space="preserve"> of it to </w:t>
            </w:r>
            <w:r>
              <w:rPr>
                <w:rFonts w:ascii="SassoonCRInfant" w:hAnsi="SassoonCRInfant"/>
                <w:sz w:val="24"/>
              </w:rPr>
              <w:t xml:space="preserve">your class teacher.  </w:t>
            </w:r>
          </w:p>
        </w:tc>
      </w:tr>
      <w:tr w:rsidR="003F12A5" w:rsidRPr="003F12A5" w:rsidTr="003F12A5">
        <w:trPr>
          <w:cantSplit/>
          <w:trHeight w:val="2301"/>
        </w:trPr>
        <w:tc>
          <w:tcPr>
            <w:tcW w:w="997" w:type="dxa"/>
            <w:textDirection w:val="btLr"/>
            <w:vAlign w:val="center"/>
          </w:tcPr>
          <w:p w:rsidR="00891F4A" w:rsidRPr="003F12A5" w:rsidRDefault="00891F4A" w:rsidP="00CE1028">
            <w:pPr>
              <w:ind w:left="113" w:right="113"/>
              <w:jc w:val="center"/>
              <w:rPr>
                <w:rFonts w:ascii="SassoonCRInfant" w:hAnsi="SassoonCRInfant"/>
                <w:sz w:val="36"/>
              </w:rPr>
            </w:pPr>
            <w:r w:rsidRPr="003F12A5">
              <w:rPr>
                <w:rFonts w:ascii="SassoonCRInfant" w:hAnsi="SassoonCRInfant"/>
                <w:sz w:val="36"/>
              </w:rPr>
              <w:lastRenderedPageBreak/>
              <w:t>Spellings</w:t>
            </w:r>
          </w:p>
        </w:tc>
        <w:tc>
          <w:tcPr>
            <w:tcW w:w="4250" w:type="dxa"/>
          </w:tcPr>
          <w:p w:rsidR="00891F4A" w:rsidRPr="003F12A5" w:rsidRDefault="00EA6412" w:rsidP="00CE1028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Read through ‘Nouns ending in the suffix –</w:t>
            </w:r>
            <w:proofErr w:type="spellStart"/>
            <w:r>
              <w:rPr>
                <w:rFonts w:ascii="SassoonCRInfant" w:hAnsi="SassoonCRInfant"/>
                <w:sz w:val="24"/>
              </w:rPr>
              <w:t>ation</w:t>
            </w:r>
            <w:proofErr w:type="spellEnd"/>
            <w:r>
              <w:rPr>
                <w:rFonts w:ascii="SassoonCRInfant" w:hAnsi="SassoonCRInfant"/>
                <w:sz w:val="24"/>
              </w:rPr>
              <w:t>’</w:t>
            </w:r>
            <w:r w:rsidR="00C26130">
              <w:rPr>
                <w:rFonts w:ascii="SassoonCRInfant" w:hAnsi="SassoonCRInfant"/>
                <w:sz w:val="24"/>
              </w:rPr>
              <w:t xml:space="preserve"> </w:t>
            </w:r>
            <w:proofErr w:type="spellStart"/>
            <w:r w:rsidR="00891F4A" w:rsidRPr="003F12A5">
              <w:rPr>
                <w:rFonts w:ascii="SassoonCRInfant" w:hAnsi="SassoonCRInfant"/>
                <w:sz w:val="24"/>
              </w:rPr>
              <w:t>powerpoint</w:t>
            </w:r>
            <w:proofErr w:type="spellEnd"/>
            <w:r w:rsidR="00891F4A" w:rsidRPr="003F12A5">
              <w:rPr>
                <w:rFonts w:ascii="SassoonCRInfant" w:hAnsi="SassoonCRInfant"/>
                <w:sz w:val="24"/>
              </w:rPr>
              <w:t xml:space="preserve">. </w:t>
            </w:r>
          </w:p>
          <w:p w:rsidR="003669B9" w:rsidRDefault="003669B9" w:rsidP="003669B9">
            <w:pPr>
              <w:jc w:val="center"/>
              <w:rPr>
                <w:rFonts w:ascii="SassoonCRInfant" w:hAnsi="SassoonCRInfant"/>
                <w:sz w:val="24"/>
              </w:rPr>
            </w:pPr>
          </w:p>
          <w:p w:rsidR="00C26130" w:rsidRDefault="00C26130" w:rsidP="003669B9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 xml:space="preserve">Complete the wordsearch or create your own if you are not able to print. </w:t>
            </w:r>
          </w:p>
          <w:p w:rsidR="00C26130" w:rsidRDefault="00C26130" w:rsidP="003669B9">
            <w:pPr>
              <w:jc w:val="center"/>
              <w:rPr>
                <w:rFonts w:ascii="SassoonCRInfant" w:hAnsi="SassoonCRInfant"/>
                <w:sz w:val="24"/>
              </w:rPr>
            </w:pPr>
          </w:p>
          <w:p w:rsidR="00C26130" w:rsidRDefault="00C26130" w:rsidP="003669B9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Your spelling words are:</w:t>
            </w:r>
          </w:p>
          <w:p w:rsidR="00C26130" w:rsidRDefault="00EA6412" w:rsidP="00EA641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information</w:t>
            </w:r>
          </w:p>
          <w:p w:rsidR="00EA6412" w:rsidRDefault="00EA6412" w:rsidP="00EA641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adoration</w:t>
            </w:r>
          </w:p>
          <w:p w:rsidR="00EA6412" w:rsidRDefault="00EA6412" w:rsidP="00EA641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sensation</w:t>
            </w:r>
          </w:p>
          <w:p w:rsidR="00EA6412" w:rsidRDefault="00EA6412" w:rsidP="00EA641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preparation</w:t>
            </w:r>
          </w:p>
          <w:p w:rsidR="00EA6412" w:rsidRDefault="00EA6412" w:rsidP="00EA641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education</w:t>
            </w:r>
          </w:p>
          <w:p w:rsidR="00EA6412" w:rsidRDefault="00EA6412" w:rsidP="00EA641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location</w:t>
            </w:r>
          </w:p>
          <w:p w:rsidR="00EA6412" w:rsidRDefault="00EA6412" w:rsidP="00EA641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exaggeration</w:t>
            </w:r>
          </w:p>
          <w:p w:rsidR="00EA6412" w:rsidRDefault="00EA6412" w:rsidP="00EA641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concentration</w:t>
            </w:r>
          </w:p>
          <w:p w:rsidR="00EA6412" w:rsidRDefault="00EA6412" w:rsidP="00EA641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imagination</w:t>
            </w:r>
          </w:p>
          <w:p w:rsidR="00EA6412" w:rsidRPr="00EA6412" w:rsidRDefault="00EA6412" w:rsidP="00EA641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organisation</w:t>
            </w:r>
          </w:p>
        </w:tc>
        <w:tc>
          <w:tcPr>
            <w:tcW w:w="4251" w:type="dxa"/>
          </w:tcPr>
          <w:p w:rsidR="00891F4A" w:rsidRPr="003F12A5" w:rsidRDefault="008B239D" w:rsidP="00CE1028">
            <w:pPr>
              <w:jc w:val="center"/>
              <w:rPr>
                <w:rFonts w:ascii="SassoonCRInfant" w:hAnsi="SassoonCRInfant"/>
                <w:sz w:val="24"/>
              </w:rPr>
            </w:pPr>
            <w:r w:rsidRPr="003F12A5">
              <w:rPr>
                <w:rFonts w:ascii="SassoonCRInfant" w:hAnsi="SassoonCRInfant"/>
                <w:sz w:val="24"/>
              </w:rPr>
              <w:t>Complete Look Cover Write Check activity sheet</w:t>
            </w:r>
          </w:p>
          <w:p w:rsidR="008B239D" w:rsidRPr="003F12A5" w:rsidRDefault="008B239D" w:rsidP="00CE1028">
            <w:pPr>
              <w:jc w:val="center"/>
              <w:rPr>
                <w:rFonts w:ascii="SassoonCRInfant" w:hAnsi="SassoonCRInfant"/>
                <w:sz w:val="24"/>
              </w:rPr>
            </w:pPr>
          </w:p>
          <w:p w:rsidR="008B239D" w:rsidRPr="003F12A5" w:rsidRDefault="008B239D" w:rsidP="008B239D">
            <w:pPr>
              <w:rPr>
                <w:rFonts w:ascii="SassoonCRInfant" w:hAnsi="SassoonCRInfant"/>
                <w:sz w:val="24"/>
              </w:rPr>
            </w:pPr>
            <w:r w:rsidRPr="003F12A5">
              <w:rPr>
                <w:rFonts w:ascii="SassoonCRInfant" w:hAnsi="SassoonCRInfant"/>
                <w:sz w:val="24"/>
              </w:rPr>
              <w:t xml:space="preserve">This can be done in your </w:t>
            </w:r>
            <w:r w:rsidR="00A75696" w:rsidRPr="003F12A5">
              <w:rPr>
                <w:rFonts w:ascii="SassoonCRInfant" w:hAnsi="SassoonCRInfant"/>
                <w:sz w:val="24"/>
              </w:rPr>
              <w:t xml:space="preserve">home spelling book. </w:t>
            </w:r>
            <w:r w:rsidRPr="003F12A5">
              <w:rPr>
                <w:rFonts w:ascii="SassoonCRInfant" w:hAnsi="SassoonCRInfant"/>
                <w:sz w:val="24"/>
              </w:rPr>
              <w:t xml:space="preserve"> </w:t>
            </w:r>
          </w:p>
          <w:p w:rsidR="008B239D" w:rsidRPr="003F12A5" w:rsidRDefault="008B239D" w:rsidP="008B239D">
            <w:pPr>
              <w:pStyle w:val="ListParagraph"/>
              <w:numPr>
                <w:ilvl w:val="0"/>
                <w:numId w:val="2"/>
              </w:numPr>
              <w:rPr>
                <w:rFonts w:ascii="SassoonCRInfant" w:hAnsi="SassoonCRInfant"/>
                <w:sz w:val="24"/>
              </w:rPr>
            </w:pPr>
            <w:r w:rsidRPr="003F12A5">
              <w:rPr>
                <w:rFonts w:ascii="SassoonCRInfant" w:hAnsi="SassoonCRInfant"/>
                <w:sz w:val="24"/>
              </w:rPr>
              <w:t xml:space="preserve">Copy the list of spellings  </w:t>
            </w:r>
          </w:p>
          <w:p w:rsidR="008B239D" w:rsidRPr="003F12A5" w:rsidRDefault="008B239D" w:rsidP="008B239D">
            <w:pPr>
              <w:pStyle w:val="ListParagraph"/>
              <w:numPr>
                <w:ilvl w:val="0"/>
                <w:numId w:val="2"/>
              </w:numPr>
              <w:rPr>
                <w:rFonts w:ascii="SassoonCRInfant" w:hAnsi="SassoonCRInfant"/>
                <w:sz w:val="24"/>
              </w:rPr>
            </w:pPr>
            <w:r w:rsidRPr="003F12A5">
              <w:rPr>
                <w:rFonts w:ascii="SassoonCRInfant" w:hAnsi="SassoonCRInfant"/>
                <w:sz w:val="24"/>
              </w:rPr>
              <w:t xml:space="preserve">Look at the first spelling </w:t>
            </w:r>
          </w:p>
          <w:p w:rsidR="008B239D" w:rsidRPr="003F12A5" w:rsidRDefault="008B239D" w:rsidP="008B239D">
            <w:pPr>
              <w:pStyle w:val="ListParagraph"/>
              <w:numPr>
                <w:ilvl w:val="0"/>
                <w:numId w:val="2"/>
              </w:numPr>
              <w:rPr>
                <w:rFonts w:ascii="SassoonCRInfant" w:hAnsi="SassoonCRInfant"/>
                <w:sz w:val="24"/>
              </w:rPr>
            </w:pPr>
            <w:r w:rsidRPr="003F12A5">
              <w:rPr>
                <w:rFonts w:ascii="SassoonCRInfant" w:hAnsi="SassoonCRInfant"/>
                <w:sz w:val="24"/>
              </w:rPr>
              <w:t>Cover up the spelling</w:t>
            </w:r>
          </w:p>
          <w:p w:rsidR="008B239D" w:rsidRPr="003F12A5" w:rsidRDefault="008B239D" w:rsidP="008B239D">
            <w:pPr>
              <w:pStyle w:val="ListParagraph"/>
              <w:numPr>
                <w:ilvl w:val="0"/>
                <w:numId w:val="2"/>
              </w:numPr>
              <w:rPr>
                <w:rFonts w:ascii="SassoonCRInfant" w:hAnsi="SassoonCRInfant"/>
                <w:sz w:val="24"/>
              </w:rPr>
            </w:pPr>
            <w:r w:rsidRPr="003F12A5">
              <w:rPr>
                <w:rFonts w:ascii="SassoonCRInfant" w:hAnsi="SassoonCRInfant"/>
                <w:sz w:val="24"/>
              </w:rPr>
              <w:t xml:space="preserve">Write the spelling while it is covered </w:t>
            </w:r>
          </w:p>
          <w:p w:rsidR="008B239D" w:rsidRPr="003F12A5" w:rsidRDefault="008B239D" w:rsidP="008B239D">
            <w:pPr>
              <w:pStyle w:val="ListParagraph"/>
              <w:numPr>
                <w:ilvl w:val="0"/>
                <w:numId w:val="2"/>
              </w:numPr>
              <w:rPr>
                <w:rFonts w:ascii="SassoonCRInfant" w:hAnsi="SassoonCRInfant"/>
                <w:sz w:val="24"/>
              </w:rPr>
            </w:pPr>
            <w:r w:rsidRPr="003F12A5">
              <w:rPr>
                <w:rFonts w:ascii="SassoonCRInfant" w:hAnsi="SassoonCRInfant"/>
                <w:sz w:val="24"/>
              </w:rPr>
              <w:t xml:space="preserve">Check to see if you have spelt it correctly </w:t>
            </w:r>
          </w:p>
        </w:tc>
        <w:tc>
          <w:tcPr>
            <w:tcW w:w="4250" w:type="dxa"/>
          </w:tcPr>
          <w:p w:rsidR="00A75696" w:rsidRPr="003F12A5" w:rsidRDefault="00A75696" w:rsidP="00A75696">
            <w:pPr>
              <w:rPr>
                <w:rFonts w:ascii="SassoonCRInfant" w:hAnsi="SassoonCRInfant"/>
                <w:sz w:val="24"/>
              </w:rPr>
            </w:pPr>
            <w:r w:rsidRPr="003F12A5">
              <w:rPr>
                <w:rFonts w:ascii="SassoonCRInfant" w:hAnsi="SassoonCRInfant"/>
                <w:sz w:val="24"/>
              </w:rPr>
              <w:t xml:space="preserve">Rainbow writing </w:t>
            </w:r>
          </w:p>
          <w:p w:rsidR="00A75696" w:rsidRPr="003F12A5" w:rsidRDefault="00A75696" w:rsidP="00A75696">
            <w:pPr>
              <w:rPr>
                <w:rFonts w:ascii="SassoonCRInfant" w:hAnsi="SassoonCRInfant"/>
                <w:sz w:val="24"/>
              </w:rPr>
            </w:pPr>
          </w:p>
          <w:p w:rsidR="00A75696" w:rsidRPr="003F12A5" w:rsidRDefault="00A75696" w:rsidP="00A75696">
            <w:pPr>
              <w:rPr>
                <w:rFonts w:ascii="SassoonCRInfant" w:hAnsi="SassoonCRInfant"/>
                <w:sz w:val="24"/>
              </w:rPr>
            </w:pPr>
            <w:r w:rsidRPr="003F12A5">
              <w:rPr>
                <w:rFonts w:ascii="SassoonCRInfant" w:hAnsi="SassoonCRInfant"/>
                <w:sz w:val="24"/>
              </w:rPr>
              <w:t xml:space="preserve">Write your spellings out in different colours </w:t>
            </w:r>
          </w:p>
          <w:p w:rsidR="00A75696" w:rsidRPr="003F12A5" w:rsidRDefault="00A75696" w:rsidP="00A75696">
            <w:pPr>
              <w:rPr>
                <w:rFonts w:ascii="SassoonCRInfant" w:hAnsi="SassoonCRInfant"/>
                <w:sz w:val="24"/>
              </w:rPr>
            </w:pPr>
          </w:p>
          <w:p w:rsidR="00A75696" w:rsidRPr="003F12A5" w:rsidRDefault="00A75696" w:rsidP="00A75696">
            <w:pPr>
              <w:rPr>
                <w:rFonts w:ascii="SassoonCRInfant" w:hAnsi="SassoonCRInfant"/>
                <w:sz w:val="24"/>
              </w:rPr>
            </w:pPr>
            <w:r w:rsidRPr="003F12A5">
              <w:rPr>
                <w:rFonts w:ascii="SassoonCRInfant" w:hAnsi="SassoonCRInfant"/>
                <w:sz w:val="24"/>
              </w:rPr>
              <w:t xml:space="preserve">For example </w:t>
            </w:r>
          </w:p>
          <w:p w:rsidR="00A75696" w:rsidRPr="003F12A5" w:rsidRDefault="00A75696" w:rsidP="00A75696">
            <w:pPr>
              <w:rPr>
                <w:rFonts w:ascii="SassoonCRInfant" w:hAnsi="SassoonCRInfant"/>
                <w:sz w:val="24"/>
              </w:rPr>
            </w:pPr>
          </w:p>
          <w:p w:rsidR="00A75696" w:rsidRPr="003F12A5" w:rsidRDefault="00A75696" w:rsidP="00A75696">
            <w:pPr>
              <w:rPr>
                <w:rFonts w:ascii="SassoonCRInfant" w:hAnsi="SassoonCRInfant"/>
                <w:color w:val="FF0000"/>
                <w:sz w:val="48"/>
              </w:rPr>
            </w:pPr>
            <w:r w:rsidRPr="003F12A5">
              <w:rPr>
                <w:rFonts w:ascii="SassoonCRInfant" w:hAnsi="SassoonCRInfant"/>
                <w:color w:val="5B9BD5" w:themeColor="accent1"/>
                <w:sz w:val="48"/>
              </w:rPr>
              <w:t>R</w:t>
            </w:r>
            <w:r w:rsidRPr="003F12A5">
              <w:rPr>
                <w:rFonts w:ascii="SassoonCRInfant" w:hAnsi="SassoonCRInfant"/>
                <w:color w:val="7030A0"/>
                <w:sz w:val="48"/>
              </w:rPr>
              <w:t>a</w:t>
            </w:r>
            <w:r w:rsidRPr="003F12A5">
              <w:rPr>
                <w:rFonts w:ascii="SassoonCRInfant" w:hAnsi="SassoonCRInfant"/>
                <w:color w:val="C45911" w:themeColor="accent2" w:themeShade="BF"/>
                <w:sz w:val="48"/>
              </w:rPr>
              <w:t>i</w:t>
            </w:r>
            <w:r w:rsidRPr="003F12A5">
              <w:rPr>
                <w:rFonts w:ascii="SassoonCRInfant" w:hAnsi="SassoonCRInfant"/>
                <w:color w:val="70AD47" w:themeColor="accent6"/>
                <w:sz w:val="48"/>
              </w:rPr>
              <w:t>n</w:t>
            </w:r>
            <w:r w:rsidRPr="003F12A5">
              <w:rPr>
                <w:rFonts w:ascii="SassoonCRInfant" w:hAnsi="SassoonCRInfant"/>
                <w:color w:val="000000" w:themeColor="text1"/>
                <w:sz w:val="48"/>
              </w:rPr>
              <w:t>b</w:t>
            </w:r>
            <w:r w:rsidRPr="003F12A5">
              <w:rPr>
                <w:rFonts w:ascii="SassoonCRInfant" w:hAnsi="SassoonCRInfant"/>
                <w:color w:val="806000" w:themeColor="accent4" w:themeShade="80"/>
                <w:sz w:val="48"/>
              </w:rPr>
              <w:t>o</w:t>
            </w:r>
            <w:r w:rsidRPr="003F12A5">
              <w:rPr>
                <w:rFonts w:ascii="SassoonCRInfant" w:hAnsi="SassoonCRInfant"/>
                <w:color w:val="FF0000"/>
                <w:sz w:val="48"/>
              </w:rPr>
              <w:t>w</w:t>
            </w:r>
          </w:p>
          <w:p w:rsidR="00A75696" w:rsidRPr="003F12A5" w:rsidRDefault="00A75696" w:rsidP="00A75696">
            <w:pPr>
              <w:rPr>
                <w:rFonts w:ascii="SassoonCRInfant" w:hAnsi="SassoonCRInfant"/>
                <w:color w:val="FF0000"/>
                <w:sz w:val="48"/>
              </w:rPr>
            </w:pPr>
          </w:p>
          <w:p w:rsidR="00A75696" w:rsidRPr="003F12A5" w:rsidRDefault="00A75696" w:rsidP="00A75696">
            <w:pPr>
              <w:rPr>
                <w:rFonts w:ascii="SassoonCRInfant" w:hAnsi="SassoonCRInfant"/>
                <w:color w:val="FF0000"/>
                <w:sz w:val="24"/>
              </w:rPr>
            </w:pPr>
          </w:p>
        </w:tc>
        <w:tc>
          <w:tcPr>
            <w:tcW w:w="4251" w:type="dxa"/>
          </w:tcPr>
          <w:p w:rsidR="00891F4A" w:rsidRPr="003F12A5" w:rsidRDefault="00A75696" w:rsidP="00CE1028">
            <w:pPr>
              <w:jc w:val="center"/>
              <w:rPr>
                <w:rFonts w:ascii="SassoonCRInfant" w:hAnsi="SassoonCRInfant"/>
                <w:sz w:val="24"/>
              </w:rPr>
            </w:pPr>
            <w:r w:rsidRPr="003F12A5">
              <w:rPr>
                <w:rFonts w:ascii="SassoonCRInfant" w:hAnsi="SassoonCRInfant"/>
                <w:sz w:val="24"/>
              </w:rPr>
              <w:t xml:space="preserve">Silly sentences </w:t>
            </w:r>
          </w:p>
          <w:p w:rsidR="00A75696" w:rsidRPr="003F12A5" w:rsidRDefault="00A75696" w:rsidP="00CE1028">
            <w:pPr>
              <w:jc w:val="center"/>
              <w:rPr>
                <w:rFonts w:ascii="SassoonCRInfant" w:hAnsi="SassoonCRInfant"/>
                <w:sz w:val="24"/>
              </w:rPr>
            </w:pPr>
          </w:p>
          <w:p w:rsidR="00A75696" w:rsidRPr="003F12A5" w:rsidRDefault="00A75696" w:rsidP="00CE1028">
            <w:pPr>
              <w:jc w:val="center"/>
              <w:rPr>
                <w:rFonts w:ascii="SassoonCRInfant" w:hAnsi="SassoonCRInfant"/>
                <w:sz w:val="24"/>
              </w:rPr>
            </w:pPr>
            <w:r w:rsidRPr="003F12A5">
              <w:rPr>
                <w:rFonts w:ascii="SassoonCRInfant" w:hAnsi="SassoonCRInfant"/>
                <w:sz w:val="24"/>
              </w:rPr>
              <w:t>For each of your spellings put them into a sentence.</w:t>
            </w:r>
          </w:p>
          <w:p w:rsidR="00A75696" w:rsidRPr="003F12A5" w:rsidRDefault="00A75696" w:rsidP="00CE1028">
            <w:pPr>
              <w:jc w:val="center"/>
              <w:rPr>
                <w:rFonts w:ascii="SassoonCRInfant" w:hAnsi="SassoonCRInfant"/>
                <w:sz w:val="24"/>
              </w:rPr>
            </w:pPr>
          </w:p>
          <w:p w:rsidR="00A75696" w:rsidRPr="003F12A5" w:rsidRDefault="00A75696" w:rsidP="00CE1028">
            <w:pPr>
              <w:jc w:val="center"/>
              <w:rPr>
                <w:rFonts w:ascii="SassoonCRInfant" w:hAnsi="SassoonCRInfant"/>
                <w:sz w:val="24"/>
              </w:rPr>
            </w:pPr>
          </w:p>
          <w:p w:rsidR="00A75696" w:rsidRPr="003F12A5" w:rsidRDefault="00A75696" w:rsidP="00CE1028">
            <w:pPr>
              <w:jc w:val="center"/>
              <w:rPr>
                <w:rFonts w:ascii="SassoonCRInfant" w:hAnsi="SassoonCRInfant"/>
                <w:sz w:val="24"/>
              </w:rPr>
            </w:pPr>
            <w:r w:rsidRPr="003F12A5">
              <w:rPr>
                <w:rFonts w:ascii="SassoonCRInfant" w:hAnsi="SassoonCRInfant"/>
                <w:sz w:val="24"/>
              </w:rPr>
              <w:t xml:space="preserve"> Can you make them a silly sentence? </w:t>
            </w:r>
          </w:p>
          <w:p w:rsidR="00A75696" w:rsidRPr="003F12A5" w:rsidRDefault="00A75696" w:rsidP="00CE1028">
            <w:pPr>
              <w:jc w:val="center"/>
              <w:rPr>
                <w:rFonts w:ascii="SassoonCRInfant" w:hAnsi="SassoonCRInfant"/>
                <w:sz w:val="24"/>
              </w:rPr>
            </w:pPr>
          </w:p>
          <w:p w:rsidR="00A75696" w:rsidRPr="003F12A5" w:rsidRDefault="00A75696" w:rsidP="00CE1028">
            <w:pPr>
              <w:jc w:val="center"/>
              <w:rPr>
                <w:rFonts w:ascii="SassoonCRInfant" w:hAnsi="SassoonCRInfant"/>
                <w:sz w:val="24"/>
              </w:rPr>
            </w:pPr>
            <w:r w:rsidRPr="003F12A5">
              <w:rPr>
                <w:rFonts w:ascii="SassoonCRInfant" w:hAnsi="SassoonCRInfant"/>
                <w:sz w:val="24"/>
              </w:rPr>
              <w:t xml:space="preserve">Don’t forget capital letter at the beginning and a full stop at the end. </w:t>
            </w:r>
          </w:p>
          <w:p w:rsidR="00A75696" w:rsidRPr="003F12A5" w:rsidRDefault="00A75696" w:rsidP="00CE1028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4251" w:type="dxa"/>
          </w:tcPr>
          <w:p w:rsidR="00891F4A" w:rsidRPr="003F12A5" w:rsidRDefault="00A75696" w:rsidP="00CE1028">
            <w:pPr>
              <w:jc w:val="center"/>
              <w:rPr>
                <w:rFonts w:ascii="SassoonCRInfant" w:hAnsi="SassoonCRInfant"/>
                <w:sz w:val="24"/>
              </w:rPr>
            </w:pPr>
            <w:r w:rsidRPr="003F12A5">
              <w:rPr>
                <w:rFonts w:ascii="SassoonCRInfant" w:hAnsi="SassoonCRInfant"/>
                <w:sz w:val="24"/>
              </w:rPr>
              <w:t xml:space="preserve">Pyramid spelling </w:t>
            </w:r>
          </w:p>
          <w:p w:rsidR="00A75696" w:rsidRPr="003F12A5" w:rsidRDefault="00A75696" w:rsidP="00CE1028">
            <w:pPr>
              <w:jc w:val="center"/>
              <w:rPr>
                <w:rFonts w:ascii="SassoonCRInfant" w:hAnsi="SassoonCRInfant"/>
                <w:sz w:val="24"/>
              </w:rPr>
            </w:pPr>
          </w:p>
          <w:p w:rsidR="00A75696" w:rsidRPr="003F12A5" w:rsidRDefault="00A75696" w:rsidP="00CE1028">
            <w:pPr>
              <w:jc w:val="center"/>
              <w:rPr>
                <w:rFonts w:ascii="SassoonCRInfant" w:hAnsi="SassoonCRInfant"/>
                <w:sz w:val="24"/>
              </w:rPr>
            </w:pPr>
            <w:r w:rsidRPr="003F12A5">
              <w:rPr>
                <w:rFonts w:ascii="SassoonCRInfant" w:hAnsi="SassoonCRInfant"/>
                <w:sz w:val="24"/>
              </w:rPr>
              <w:t xml:space="preserve">For each of your spellings, write them in a pyramid spellings </w:t>
            </w:r>
          </w:p>
          <w:p w:rsidR="00A75696" w:rsidRPr="003F12A5" w:rsidRDefault="00A75696" w:rsidP="00CE1028">
            <w:pPr>
              <w:jc w:val="center"/>
              <w:rPr>
                <w:rFonts w:ascii="SassoonCRInfant" w:hAnsi="SassoonCRInfant"/>
                <w:sz w:val="24"/>
              </w:rPr>
            </w:pPr>
          </w:p>
          <w:p w:rsidR="00A75696" w:rsidRPr="003F12A5" w:rsidRDefault="00561816" w:rsidP="00CE1028">
            <w:pPr>
              <w:jc w:val="center"/>
              <w:rPr>
                <w:rFonts w:ascii="SassoonCRInfant" w:hAnsi="SassoonCRInfant"/>
                <w:sz w:val="24"/>
              </w:rPr>
            </w:pPr>
            <w:r w:rsidRPr="003F12A5">
              <w:rPr>
                <w:rFonts w:ascii="SassoonCRInfant" w:hAnsi="SassoonCRInfant"/>
                <w:sz w:val="24"/>
              </w:rPr>
              <w:t>e.g.</w:t>
            </w:r>
            <w:r w:rsidR="00A75696" w:rsidRPr="003F12A5">
              <w:rPr>
                <w:rFonts w:ascii="SassoonCRInfant" w:hAnsi="SassoonCRInfant"/>
                <w:sz w:val="24"/>
              </w:rPr>
              <w:t xml:space="preserve"> </w:t>
            </w:r>
          </w:p>
          <w:p w:rsidR="00A75696" w:rsidRPr="003F12A5" w:rsidRDefault="00A75696" w:rsidP="00CE1028">
            <w:pPr>
              <w:jc w:val="center"/>
              <w:rPr>
                <w:rFonts w:ascii="SassoonCRInfant" w:hAnsi="SassoonCRInfant"/>
                <w:sz w:val="24"/>
              </w:rPr>
            </w:pPr>
            <w:r w:rsidRPr="003F12A5">
              <w:rPr>
                <w:rFonts w:ascii="SassoonCRInfant" w:hAnsi="SassoonCRInfant"/>
                <w:sz w:val="24"/>
              </w:rPr>
              <w:t>p</w:t>
            </w:r>
          </w:p>
          <w:p w:rsidR="00A75696" w:rsidRPr="003F12A5" w:rsidRDefault="00A75696" w:rsidP="00CE1028">
            <w:pPr>
              <w:jc w:val="center"/>
              <w:rPr>
                <w:rFonts w:ascii="SassoonCRInfant" w:hAnsi="SassoonCRInfant"/>
                <w:sz w:val="24"/>
              </w:rPr>
            </w:pPr>
            <w:r w:rsidRPr="003F12A5">
              <w:rPr>
                <w:rFonts w:ascii="SassoonCRInfant" w:hAnsi="SassoonCRInfant"/>
                <w:sz w:val="24"/>
              </w:rPr>
              <w:t>py</w:t>
            </w:r>
          </w:p>
          <w:p w:rsidR="00A75696" w:rsidRPr="003F12A5" w:rsidRDefault="00A75696" w:rsidP="00CE1028">
            <w:pPr>
              <w:jc w:val="center"/>
              <w:rPr>
                <w:rFonts w:ascii="SassoonCRInfant" w:hAnsi="SassoonCRInfant"/>
                <w:sz w:val="24"/>
              </w:rPr>
            </w:pPr>
            <w:r w:rsidRPr="003F12A5">
              <w:rPr>
                <w:rFonts w:ascii="SassoonCRInfant" w:hAnsi="SassoonCRInfant"/>
                <w:sz w:val="24"/>
              </w:rPr>
              <w:t>pyr</w:t>
            </w:r>
          </w:p>
          <w:p w:rsidR="00A75696" w:rsidRPr="003F12A5" w:rsidRDefault="00A75696" w:rsidP="00CE1028">
            <w:pPr>
              <w:jc w:val="center"/>
              <w:rPr>
                <w:rFonts w:ascii="SassoonCRInfant" w:hAnsi="SassoonCRInfant"/>
                <w:sz w:val="24"/>
              </w:rPr>
            </w:pPr>
            <w:r w:rsidRPr="003F12A5">
              <w:rPr>
                <w:rFonts w:ascii="SassoonCRInfant" w:hAnsi="SassoonCRInfant"/>
                <w:sz w:val="24"/>
              </w:rPr>
              <w:t>pyra</w:t>
            </w:r>
          </w:p>
          <w:p w:rsidR="00A75696" w:rsidRPr="003F12A5" w:rsidRDefault="00A75696" w:rsidP="00CE1028">
            <w:pPr>
              <w:jc w:val="center"/>
              <w:rPr>
                <w:rFonts w:ascii="SassoonCRInfant" w:hAnsi="SassoonCRInfant"/>
                <w:sz w:val="24"/>
              </w:rPr>
            </w:pPr>
            <w:r w:rsidRPr="003F12A5">
              <w:rPr>
                <w:rFonts w:ascii="SassoonCRInfant" w:hAnsi="SassoonCRInfant"/>
                <w:sz w:val="24"/>
              </w:rPr>
              <w:t>pyram</w:t>
            </w:r>
          </w:p>
          <w:p w:rsidR="00A75696" w:rsidRPr="003F12A5" w:rsidRDefault="00A75696" w:rsidP="00CE1028">
            <w:pPr>
              <w:jc w:val="center"/>
              <w:rPr>
                <w:rFonts w:ascii="SassoonCRInfant" w:hAnsi="SassoonCRInfant"/>
                <w:sz w:val="24"/>
              </w:rPr>
            </w:pPr>
            <w:r w:rsidRPr="003F12A5">
              <w:rPr>
                <w:rFonts w:ascii="SassoonCRInfant" w:hAnsi="SassoonCRInfant"/>
                <w:sz w:val="24"/>
              </w:rPr>
              <w:t>pyrami</w:t>
            </w:r>
          </w:p>
          <w:p w:rsidR="00A75696" w:rsidRPr="003F12A5" w:rsidRDefault="00A75696" w:rsidP="00A75696">
            <w:pPr>
              <w:jc w:val="center"/>
              <w:rPr>
                <w:rFonts w:ascii="SassoonCRInfant" w:hAnsi="SassoonCRInfant"/>
                <w:sz w:val="24"/>
              </w:rPr>
            </w:pPr>
            <w:r w:rsidRPr="003F12A5">
              <w:rPr>
                <w:rFonts w:ascii="SassoonCRInfant" w:hAnsi="SassoonCRInfant"/>
                <w:sz w:val="24"/>
              </w:rPr>
              <w:t xml:space="preserve">pyramid </w:t>
            </w:r>
          </w:p>
          <w:p w:rsidR="00A75696" w:rsidRPr="003F12A5" w:rsidRDefault="00A75696" w:rsidP="00A75696">
            <w:pPr>
              <w:jc w:val="center"/>
              <w:rPr>
                <w:rFonts w:ascii="SassoonCRInfant" w:hAnsi="SassoonCRInfant"/>
                <w:sz w:val="24"/>
              </w:rPr>
            </w:pPr>
          </w:p>
          <w:p w:rsidR="00A75696" w:rsidRPr="003F12A5" w:rsidRDefault="00A75696" w:rsidP="00CE1028">
            <w:pPr>
              <w:jc w:val="center"/>
              <w:rPr>
                <w:rFonts w:ascii="SassoonCRInfant" w:hAnsi="SassoonCRInfant"/>
                <w:sz w:val="24"/>
              </w:rPr>
            </w:pPr>
            <w:r w:rsidRPr="003F12A5">
              <w:rPr>
                <w:rFonts w:ascii="SassoonCRInfant" w:hAnsi="SassoonCRInfant"/>
                <w:sz w:val="24"/>
              </w:rPr>
              <w:t xml:space="preserve">Spelling test: </w:t>
            </w:r>
          </w:p>
          <w:p w:rsidR="00A75696" w:rsidRPr="003F12A5" w:rsidRDefault="00A75696" w:rsidP="00CE1028">
            <w:pPr>
              <w:jc w:val="center"/>
              <w:rPr>
                <w:rFonts w:ascii="SassoonCRInfant" w:hAnsi="SassoonCRInfant"/>
                <w:sz w:val="24"/>
              </w:rPr>
            </w:pPr>
            <w:r w:rsidRPr="003F12A5">
              <w:rPr>
                <w:rFonts w:ascii="SassoonCRInfant" w:hAnsi="SassoonCRInfant"/>
                <w:sz w:val="24"/>
              </w:rPr>
              <w:t xml:space="preserve">If possible, as someone to test you on your spelling this week. </w:t>
            </w:r>
          </w:p>
        </w:tc>
      </w:tr>
      <w:tr w:rsidR="00A50915" w:rsidRPr="003F12A5" w:rsidTr="00A234B0">
        <w:trPr>
          <w:cantSplit/>
          <w:trHeight w:val="3646"/>
        </w:trPr>
        <w:tc>
          <w:tcPr>
            <w:tcW w:w="997" w:type="dxa"/>
            <w:textDirection w:val="btLr"/>
            <w:vAlign w:val="center"/>
          </w:tcPr>
          <w:p w:rsidR="00A50915" w:rsidRPr="003F12A5" w:rsidRDefault="00A50915" w:rsidP="00CE1028">
            <w:pPr>
              <w:ind w:left="113" w:right="113"/>
              <w:jc w:val="center"/>
              <w:rPr>
                <w:rFonts w:ascii="SassoonCRInfant" w:hAnsi="SassoonCRInfant"/>
                <w:sz w:val="36"/>
              </w:rPr>
            </w:pPr>
            <w:r w:rsidRPr="003F12A5">
              <w:rPr>
                <w:rFonts w:ascii="SassoonCRInfant" w:hAnsi="SassoonCRInfant"/>
                <w:sz w:val="36"/>
              </w:rPr>
              <w:t>Wider Curriculum</w:t>
            </w:r>
          </w:p>
        </w:tc>
        <w:tc>
          <w:tcPr>
            <w:tcW w:w="4250" w:type="dxa"/>
          </w:tcPr>
          <w:p w:rsidR="00A50915" w:rsidRDefault="00A50915" w:rsidP="00743736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Project based task – Our next topic is Portsmouth. This week we would like you to research different aspects of Portsmouth. You will be working on this for the next few</w:t>
            </w:r>
            <w:r w:rsidR="001459EA">
              <w:rPr>
                <w:rFonts w:ascii="SassoonCRInfant" w:hAnsi="SassoonCRInfant"/>
                <w:sz w:val="24"/>
              </w:rPr>
              <w:t xml:space="preserve"> weeks</w:t>
            </w:r>
            <w:r>
              <w:rPr>
                <w:rFonts w:ascii="SassoonCRInfant" w:hAnsi="SassoonCRInfant"/>
                <w:sz w:val="24"/>
              </w:rPr>
              <w:t>, with the final product being a travel brochur</w:t>
            </w:r>
            <w:r w:rsidR="001459EA">
              <w:rPr>
                <w:rFonts w:ascii="SassoonCRInfant" w:hAnsi="SassoonCRInfant"/>
                <w:sz w:val="24"/>
              </w:rPr>
              <w:t>e comparing Portsmouth with a loc</w:t>
            </w:r>
            <w:r>
              <w:rPr>
                <w:rFonts w:ascii="SassoonCRInfant" w:hAnsi="SassoonCRInfant"/>
                <w:sz w:val="24"/>
              </w:rPr>
              <w:t>al town.</w:t>
            </w:r>
          </w:p>
          <w:p w:rsidR="00A50915" w:rsidRDefault="00A50915" w:rsidP="00743736">
            <w:pPr>
              <w:jc w:val="center"/>
              <w:rPr>
                <w:rFonts w:ascii="SassoonCRInfant" w:hAnsi="SassoonCRInfant"/>
                <w:sz w:val="24"/>
              </w:rPr>
            </w:pPr>
          </w:p>
          <w:p w:rsidR="00A50915" w:rsidRPr="003F12A5" w:rsidRDefault="00A50915" w:rsidP="00743736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Day 1 – Research Portsmouth’s location</w:t>
            </w:r>
          </w:p>
        </w:tc>
        <w:tc>
          <w:tcPr>
            <w:tcW w:w="4251" w:type="dxa"/>
          </w:tcPr>
          <w:p w:rsidR="00A50915" w:rsidRDefault="00A50915" w:rsidP="00743736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Project based task Day 2</w:t>
            </w:r>
          </w:p>
          <w:p w:rsidR="00A50915" w:rsidRDefault="00A50915" w:rsidP="00743736">
            <w:pPr>
              <w:jc w:val="center"/>
              <w:rPr>
                <w:rFonts w:ascii="SassoonCRInfant" w:hAnsi="SassoonCRInfant"/>
                <w:sz w:val="24"/>
              </w:rPr>
            </w:pPr>
          </w:p>
          <w:p w:rsidR="00A50915" w:rsidRPr="003F12A5" w:rsidRDefault="00A50915" w:rsidP="00743736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Research</w:t>
            </w:r>
            <w:r w:rsidR="00903F9C">
              <w:rPr>
                <w:rFonts w:ascii="SassoonCRInfant" w:hAnsi="SassoonCRInfant"/>
                <w:sz w:val="24"/>
              </w:rPr>
              <w:t xml:space="preserve">  famous landmarks and people</w:t>
            </w:r>
            <w:r w:rsidR="001459EA">
              <w:rPr>
                <w:rFonts w:ascii="SassoonCRInfant" w:hAnsi="SassoonCRInfant"/>
                <w:sz w:val="24"/>
              </w:rPr>
              <w:t xml:space="preserve"> in Portsmouth </w:t>
            </w:r>
          </w:p>
        </w:tc>
        <w:tc>
          <w:tcPr>
            <w:tcW w:w="4250" w:type="dxa"/>
          </w:tcPr>
          <w:p w:rsidR="00A50915" w:rsidRDefault="00A50915" w:rsidP="00743736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Project based task Day 3</w:t>
            </w:r>
          </w:p>
          <w:p w:rsidR="00A50915" w:rsidRDefault="00A50915" w:rsidP="00743736">
            <w:pPr>
              <w:jc w:val="center"/>
              <w:rPr>
                <w:rFonts w:ascii="SassoonCRInfant" w:hAnsi="SassoonCRInfant"/>
                <w:sz w:val="24"/>
              </w:rPr>
            </w:pPr>
          </w:p>
          <w:p w:rsidR="00A50915" w:rsidRPr="003F12A5" w:rsidRDefault="00A50915" w:rsidP="00743736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Research</w:t>
            </w:r>
            <w:r w:rsidR="00903F9C">
              <w:rPr>
                <w:rFonts w:ascii="SassoonCRInfant" w:hAnsi="SassoonCRInfant"/>
                <w:sz w:val="24"/>
              </w:rPr>
              <w:t xml:space="preserve"> Portsmouth’s population and how it has changed over time</w:t>
            </w:r>
          </w:p>
        </w:tc>
        <w:tc>
          <w:tcPr>
            <w:tcW w:w="4251" w:type="dxa"/>
          </w:tcPr>
          <w:p w:rsidR="00A50915" w:rsidRDefault="00A50915" w:rsidP="00743736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Project based task Day 4</w:t>
            </w:r>
          </w:p>
          <w:p w:rsidR="00A50915" w:rsidRDefault="00A50915" w:rsidP="00743736">
            <w:pPr>
              <w:jc w:val="center"/>
              <w:rPr>
                <w:rFonts w:ascii="SassoonCRInfant" w:hAnsi="SassoonCRInfant"/>
                <w:sz w:val="24"/>
              </w:rPr>
            </w:pPr>
          </w:p>
          <w:p w:rsidR="00A50915" w:rsidRDefault="00A50915" w:rsidP="00743736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 xml:space="preserve">Research </w:t>
            </w:r>
            <w:r w:rsidR="00903F9C">
              <w:rPr>
                <w:rFonts w:ascii="SassoonCRInfant" w:hAnsi="SassoonCRInfant"/>
                <w:sz w:val="24"/>
              </w:rPr>
              <w:t>the different physical and human features of Portsmouth</w:t>
            </w:r>
          </w:p>
          <w:p w:rsidR="0018458C" w:rsidRDefault="0018458C" w:rsidP="00743736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 xml:space="preserve">Physical – natural features </w:t>
            </w:r>
            <w:proofErr w:type="spellStart"/>
            <w:r>
              <w:rPr>
                <w:rFonts w:ascii="SassoonCRInfant" w:hAnsi="SassoonCRInfant"/>
                <w:sz w:val="24"/>
              </w:rPr>
              <w:t>e.g</w:t>
            </w:r>
            <w:proofErr w:type="spellEnd"/>
            <w:r>
              <w:rPr>
                <w:rFonts w:ascii="SassoonCRInfant" w:hAnsi="SassoonCRInfant"/>
                <w:sz w:val="24"/>
              </w:rPr>
              <w:t xml:space="preserve"> beaches, hills etc. </w:t>
            </w:r>
          </w:p>
          <w:p w:rsidR="0018458C" w:rsidRPr="003F12A5" w:rsidRDefault="0018458C" w:rsidP="00743736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 xml:space="preserve">Human – man made features e.g. shops, homes </w:t>
            </w:r>
            <w:proofErr w:type="spellStart"/>
            <w:r>
              <w:rPr>
                <w:rFonts w:ascii="SassoonCRInfant" w:hAnsi="SassoonCRInfant"/>
                <w:sz w:val="24"/>
              </w:rPr>
              <w:t>etc</w:t>
            </w:r>
            <w:proofErr w:type="spellEnd"/>
          </w:p>
        </w:tc>
        <w:tc>
          <w:tcPr>
            <w:tcW w:w="4251" w:type="dxa"/>
          </w:tcPr>
          <w:p w:rsidR="00A50915" w:rsidRDefault="00A50915" w:rsidP="00743736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Project based task Day 5</w:t>
            </w:r>
          </w:p>
          <w:p w:rsidR="00A50915" w:rsidRDefault="00A50915" w:rsidP="00743736">
            <w:pPr>
              <w:jc w:val="center"/>
              <w:rPr>
                <w:rFonts w:ascii="SassoonCRInfant" w:hAnsi="SassoonCRInfant"/>
                <w:sz w:val="24"/>
              </w:rPr>
            </w:pPr>
          </w:p>
          <w:p w:rsidR="00A50915" w:rsidRPr="003F12A5" w:rsidRDefault="00A50915" w:rsidP="00743736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 xml:space="preserve">Research </w:t>
            </w:r>
            <w:r w:rsidR="00903F9C">
              <w:rPr>
                <w:rFonts w:ascii="SassoonCRInfant" w:hAnsi="SassoonCRInfant"/>
                <w:sz w:val="24"/>
              </w:rPr>
              <w:t>any other interesting facts that interest you!</w:t>
            </w:r>
          </w:p>
        </w:tc>
      </w:tr>
      <w:tr w:rsidR="003F12A5" w:rsidRPr="003F12A5" w:rsidTr="00666996">
        <w:trPr>
          <w:cantSplit/>
          <w:trHeight w:val="2186"/>
        </w:trPr>
        <w:tc>
          <w:tcPr>
            <w:tcW w:w="997" w:type="dxa"/>
            <w:textDirection w:val="btLr"/>
            <w:vAlign w:val="center"/>
          </w:tcPr>
          <w:p w:rsidR="008B239D" w:rsidRPr="003F12A5" w:rsidRDefault="008B239D" w:rsidP="00CE1028">
            <w:pPr>
              <w:ind w:left="113" w:right="113"/>
              <w:jc w:val="center"/>
              <w:rPr>
                <w:rFonts w:ascii="SassoonCRInfant" w:hAnsi="SassoonCRInfant"/>
                <w:sz w:val="32"/>
              </w:rPr>
            </w:pPr>
            <w:r w:rsidRPr="003F12A5">
              <w:rPr>
                <w:rFonts w:ascii="SassoonCRInfant" w:hAnsi="SassoonCRInfant"/>
                <w:sz w:val="32"/>
              </w:rPr>
              <w:t xml:space="preserve">Non computer activity ideas </w:t>
            </w:r>
          </w:p>
        </w:tc>
        <w:tc>
          <w:tcPr>
            <w:tcW w:w="4250" w:type="dxa"/>
          </w:tcPr>
          <w:p w:rsidR="00666996" w:rsidRDefault="00743736" w:rsidP="00666996">
            <w:pPr>
              <w:pStyle w:val="ListParagraph"/>
              <w:numPr>
                <w:ilvl w:val="0"/>
                <w:numId w:val="5"/>
              </w:num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Make a sock puppet</w:t>
            </w:r>
          </w:p>
          <w:p w:rsidR="00743736" w:rsidRDefault="00743736" w:rsidP="00666996">
            <w:pPr>
              <w:pStyle w:val="ListParagraph"/>
              <w:numPr>
                <w:ilvl w:val="0"/>
                <w:numId w:val="5"/>
              </w:num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Do ten star jumps</w:t>
            </w:r>
          </w:p>
          <w:p w:rsidR="00743736" w:rsidRPr="00666996" w:rsidRDefault="00743736" w:rsidP="00666996">
            <w:pPr>
              <w:pStyle w:val="ListParagraph"/>
              <w:numPr>
                <w:ilvl w:val="0"/>
                <w:numId w:val="5"/>
              </w:num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Write a review of your favourite film</w:t>
            </w:r>
          </w:p>
        </w:tc>
        <w:tc>
          <w:tcPr>
            <w:tcW w:w="4251" w:type="dxa"/>
          </w:tcPr>
          <w:p w:rsidR="00666996" w:rsidRDefault="00743736" w:rsidP="00666996">
            <w:pPr>
              <w:pStyle w:val="ListParagraph"/>
              <w:numPr>
                <w:ilvl w:val="0"/>
                <w:numId w:val="6"/>
              </w:num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Make a name sign for your room</w:t>
            </w:r>
          </w:p>
          <w:p w:rsidR="00743736" w:rsidRDefault="00743736" w:rsidP="00666996">
            <w:pPr>
              <w:pStyle w:val="ListParagraph"/>
              <w:numPr>
                <w:ilvl w:val="0"/>
                <w:numId w:val="6"/>
              </w:num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Help wash pots or load the dishwasher</w:t>
            </w:r>
          </w:p>
          <w:p w:rsidR="00743736" w:rsidRPr="00666996" w:rsidRDefault="00743736" w:rsidP="00666996">
            <w:pPr>
              <w:pStyle w:val="ListParagraph"/>
              <w:numPr>
                <w:ilvl w:val="0"/>
                <w:numId w:val="6"/>
              </w:num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Play Simon Says</w:t>
            </w:r>
          </w:p>
        </w:tc>
        <w:tc>
          <w:tcPr>
            <w:tcW w:w="4250" w:type="dxa"/>
          </w:tcPr>
          <w:p w:rsidR="00666996" w:rsidRDefault="00743736" w:rsidP="00666996">
            <w:pPr>
              <w:pStyle w:val="ListParagraph"/>
              <w:numPr>
                <w:ilvl w:val="0"/>
                <w:numId w:val="7"/>
              </w:num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 xml:space="preserve">Create a </w:t>
            </w:r>
            <w:r w:rsidR="00561816">
              <w:rPr>
                <w:rFonts w:ascii="SassoonCRInfant" w:hAnsi="SassoonCRInfant"/>
                <w:sz w:val="24"/>
              </w:rPr>
              <w:t>blanket</w:t>
            </w:r>
            <w:r>
              <w:rPr>
                <w:rFonts w:ascii="SassoonCRInfant" w:hAnsi="SassoonCRInfant"/>
                <w:sz w:val="24"/>
              </w:rPr>
              <w:t xml:space="preserve"> fort</w:t>
            </w:r>
          </w:p>
          <w:p w:rsidR="00743736" w:rsidRDefault="00743736" w:rsidP="00666996">
            <w:pPr>
              <w:pStyle w:val="ListParagraph"/>
              <w:numPr>
                <w:ilvl w:val="0"/>
                <w:numId w:val="7"/>
              </w:num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Put on a puppet show (with your puppet from earlier in the week!)</w:t>
            </w:r>
          </w:p>
          <w:p w:rsidR="00743736" w:rsidRPr="00666996" w:rsidRDefault="00743736" w:rsidP="00666996">
            <w:pPr>
              <w:pStyle w:val="ListParagraph"/>
              <w:numPr>
                <w:ilvl w:val="0"/>
                <w:numId w:val="7"/>
              </w:num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 xml:space="preserve">Create a scavenger hunt </w:t>
            </w:r>
          </w:p>
        </w:tc>
        <w:tc>
          <w:tcPr>
            <w:tcW w:w="4251" w:type="dxa"/>
          </w:tcPr>
          <w:p w:rsidR="00666996" w:rsidRDefault="00743736" w:rsidP="00666996">
            <w:pPr>
              <w:pStyle w:val="ListParagraph"/>
              <w:numPr>
                <w:ilvl w:val="0"/>
                <w:numId w:val="8"/>
              </w:num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Create a family tree</w:t>
            </w:r>
          </w:p>
          <w:p w:rsidR="00743736" w:rsidRDefault="00743736" w:rsidP="00666996">
            <w:pPr>
              <w:pStyle w:val="ListParagraph"/>
              <w:numPr>
                <w:ilvl w:val="0"/>
                <w:numId w:val="8"/>
              </w:num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Read to your teddy</w:t>
            </w:r>
          </w:p>
          <w:p w:rsidR="00743736" w:rsidRPr="00666996" w:rsidRDefault="00743736" w:rsidP="00666996">
            <w:pPr>
              <w:pStyle w:val="ListParagraph"/>
              <w:numPr>
                <w:ilvl w:val="0"/>
                <w:numId w:val="8"/>
              </w:num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Play charades</w:t>
            </w:r>
          </w:p>
        </w:tc>
        <w:tc>
          <w:tcPr>
            <w:tcW w:w="4251" w:type="dxa"/>
          </w:tcPr>
          <w:p w:rsidR="00666996" w:rsidRDefault="00743736" w:rsidP="00666996">
            <w:pPr>
              <w:pStyle w:val="ListParagraph"/>
              <w:numPr>
                <w:ilvl w:val="0"/>
                <w:numId w:val="9"/>
              </w:num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Draw a picture for someone</w:t>
            </w:r>
          </w:p>
          <w:p w:rsidR="00743736" w:rsidRDefault="00743736" w:rsidP="00666996">
            <w:pPr>
              <w:pStyle w:val="ListParagraph"/>
              <w:numPr>
                <w:ilvl w:val="0"/>
                <w:numId w:val="9"/>
              </w:num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Write a letter to a family member</w:t>
            </w:r>
          </w:p>
          <w:p w:rsidR="00743736" w:rsidRPr="00666996" w:rsidRDefault="00743736" w:rsidP="00666996">
            <w:pPr>
              <w:pStyle w:val="ListParagraph"/>
              <w:numPr>
                <w:ilvl w:val="0"/>
                <w:numId w:val="9"/>
              </w:num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Try some more yoga</w:t>
            </w:r>
          </w:p>
        </w:tc>
      </w:tr>
    </w:tbl>
    <w:p w:rsidR="00C26130" w:rsidRDefault="00C26130" w:rsidP="00CE1028">
      <w:pPr>
        <w:jc w:val="center"/>
        <w:rPr>
          <w:rFonts w:ascii="SassoonCRInfant" w:hAnsi="SassoonCRInfant"/>
          <w:sz w:val="24"/>
        </w:rPr>
      </w:pPr>
    </w:p>
    <w:p w:rsidR="00C26130" w:rsidRPr="00F62895" w:rsidRDefault="00C26130" w:rsidP="00C2613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5"/>
        </w:rPr>
      </w:pPr>
      <w:r w:rsidRPr="00F62895">
        <w:rPr>
          <w:rFonts w:ascii="SassoonCRInfant" w:hAnsi="SassoonCRInfant"/>
          <w:b/>
          <w:sz w:val="28"/>
        </w:rPr>
        <w:t>PE</w:t>
      </w:r>
      <w:r w:rsidRPr="00F62895">
        <w:rPr>
          <w:rFonts w:ascii="SassoonCRInfant" w:hAnsi="SassoonCRInfant"/>
          <w:sz w:val="28"/>
        </w:rPr>
        <w:t xml:space="preserve"> – At 9am daily, you can find an at home PE workout with Joe Wicks on his youtube channel ‘TheBodyCoachTV.’ </w:t>
      </w:r>
    </w:p>
    <w:p w:rsidR="00C26130" w:rsidRPr="00CE1028" w:rsidRDefault="00C26130" w:rsidP="00CE1028">
      <w:pPr>
        <w:jc w:val="center"/>
        <w:rPr>
          <w:rFonts w:ascii="SassoonCRInfant" w:hAnsi="SassoonCRInfant"/>
          <w:sz w:val="24"/>
        </w:rPr>
      </w:pPr>
    </w:p>
    <w:sectPr w:rsidR="00C26130" w:rsidRPr="00CE1028" w:rsidSect="003F12A5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B7848"/>
    <w:multiLevelType w:val="hybridMultilevel"/>
    <w:tmpl w:val="886CFA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E21D7F"/>
    <w:multiLevelType w:val="hybridMultilevel"/>
    <w:tmpl w:val="1988F20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355B6C"/>
    <w:multiLevelType w:val="hybridMultilevel"/>
    <w:tmpl w:val="9EEAEA2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4D224C"/>
    <w:multiLevelType w:val="hybridMultilevel"/>
    <w:tmpl w:val="5F6AEE2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17712D"/>
    <w:multiLevelType w:val="hybridMultilevel"/>
    <w:tmpl w:val="074EBEC4"/>
    <w:lvl w:ilvl="0" w:tplc="2A9043F8"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885E63"/>
    <w:multiLevelType w:val="hybridMultilevel"/>
    <w:tmpl w:val="8F1C994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C271FB"/>
    <w:multiLevelType w:val="hybridMultilevel"/>
    <w:tmpl w:val="BD528626"/>
    <w:lvl w:ilvl="0" w:tplc="036E0A1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1F54B4"/>
    <w:multiLevelType w:val="hybridMultilevel"/>
    <w:tmpl w:val="6174099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8C7AA4"/>
    <w:multiLevelType w:val="hybridMultilevel"/>
    <w:tmpl w:val="22324C20"/>
    <w:lvl w:ilvl="0" w:tplc="A8A2D620">
      <w:numFmt w:val="bullet"/>
      <w:lvlText w:val="-"/>
      <w:lvlJc w:val="left"/>
      <w:pPr>
        <w:ind w:left="360" w:hanging="360"/>
      </w:pPr>
      <w:rPr>
        <w:rFonts w:ascii="SassoonCRInfant" w:eastAsiaTheme="minorHAnsi" w:hAnsi="SassoonCR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6D3B22"/>
    <w:multiLevelType w:val="hybridMultilevel"/>
    <w:tmpl w:val="F6B0597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9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028"/>
    <w:rsid w:val="0002361E"/>
    <w:rsid w:val="000D4AD9"/>
    <w:rsid w:val="001459EA"/>
    <w:rsid w:val="0018458C"/>
    <w:rsid w:val="00254AA0"/>
    <w:rsid w:val="00336AF1"/>
    <w:rsid w:val="003669B9"/>
    <w:rsid w:val="003C6C9E"/>
    <w:rsid w:val="003D0F62"/>
    <w:rsid w:val="003D2CE2"/>
    <w:rsid w:val="003F12A5"/>
    <w:rsid w:val="003F66B9"/>
    <w:rsid w:val="00475F40"/>
    <w:rsid w:val="004C5061"/>
    <w:rsid w:val="00561816"/>
    <w:rsid w:val="00666996"/>
    <w:rsid w:val="006B18DC"/>
    <w:rsid w:val="00743736"/>
    <w:rsid w:val="007738BC"/>
    <w:rsid w:val="0085515E"/>
    <w:rsid w:val="00891F4A"/>
    <w:rsid w:val="008B239D"/>
    <w:rsid w:val="008C274D"/>
    <w:rsid w:val="00903F9C"/>
    <w:rsid w:val="009511CC"/>
    <w:rsid w:val="009E4FAC"/>
    <w:rsid w:val="00A234B0"/>
    <w:rsid w:val="00A50915"/>
    <w:rsid w:val="00A57053"/>
    <w:rsid w:val="00A75696"/>
    <w:rsid w:val="00AC601C"/>
    <w:rsid w:val="00B02A96"/>
    <w:rsid w:val="00B04E6F"/>
    <w:rsid w:val="00BA2F57"/>
    <w:rsid w:val="00C26130"/>
    <w:rsid w:val="00CE1028"/>
    <w:rsid w:val="00DA6BA4"/>
    <w:rsid w:val="00E12E44"/>
    <w:rsid w:val="00EA6412"/>
    <w:rsid w:val="00EB15BC"/>
    <w:rsid w:val="00F3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E48F1"/>
  <w15:chartTrackingRefBased/>
  <w15:docId w15:val="{D72E8A3C-D87D-4E60-A54C-25DD3450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1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9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2E4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E44"/>
    <w:rPr>
      <w:rFonts w:ascii="Segoe UI" w:hAnsi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26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Court Lane Schools</Company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jcoles</dc:creator>
  <cp:keywords/>
  <dc:description/>
  <cp:lastModifiedBy>rbailey</cp:lastModifiedBy>
  <cp:revision>5</cp:revision>
  <cp:lastPrinted>2020-03-19T16:22:00Z</cp:lastPrinted>
  <dcterms:created xsi:type="dcterms:W3CDTF">2020-03-31T10:10:00Z</dcterms:created>
  <dcterms:modified xsi:type="dcterms:W3CDTF">2020-04-17T09:41:00Z</dcterms:modified>
</cp:coreProperties>
</file>